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4191">
      <w:pPr>
        <w:jc w:val="center"/>
        <w:rPr>
          <w:b/>
          <w:bCs/>
          <w:caps/>
          <w:sz w:val="28"/>
          <w:szCs w:val="28"/>
          <w:lang w:val="hu-HU"/>
        </w:rPr>
      </w:pPr>
      <w:r>
        <w:rPr>
          <w:b/>
          <w:bCs/>
          <w:caps/>
          <w:sz w:val="32"/>
          <w:szCs w:val="32"/>
          <w:lang w:val="hu-HU"/>
        </w:rPr>
        <w:t>Kísérlettervezés</w:t>
      </w:r>
      <w:r>
        <w:rPr>
          <w:b/>
          <w:bCs/>
          <w:caps/>
          <w:sz w:val="28"/>
          <w:szCs w:val="28"/>
          <w:lang w:val="hu-HU"/>
        </w:rPr>
        <w:t xml:space="preserve"> </w:t>
      </w:r>
    </w:p>
    <w:p w:rsidR="00000000" w:rsidRDefault="00F94191">
      <w:pPr>
        <w:rPr>
          <w:b/>
          <w:bCs/>
          <w:sz w:val="28"/>
          <w:szCs w:val="28"/>
          <w:lang w:val="hu-HU"/>
        </w:rPr>
      </w:pPr>
    </w:p>
    <w:p w:rsidR="00000000" w:rsidRDefault="00F94191">
      <w:pPr>
        <w:rPr>
          <w:b/>
          <w:bCs/>
          <w:sz w:val="28"/>
          <w:szCs w:val="28"/>
          <w:lang w:val="hu-HU"/>
        </w:rPr>
      </w:pPr>
    </w:p>
    <w:p w:rsidR="00000000" w:rsidRDefault="00F94191">
      <w:pPr>
        <w:rPr>
          <w:b/>
          <w:bCs/>
          <w:sz w:val="28"/>
          <w:szCs w:val="28"/>
          <w:lang w:val="hu-HU"/>
        </w:rPr>
      </w:pPr>
      <w:r>
        <w:rPr>
          <w:b/>
          <w:bCs/>
          <w:sz w:val="28"/>
          <w:szCs w:val="28"/>
          <w:lang w:val="hu-HU"/>
        </w:rPr>
        <w:t>Kétszintes teljes faktortervek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spacing w:after="120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példa: 2</w:t>
      </w:r>
      <w:r>
        <w:rPr>
          <w:b/>
          <w:bCs/>
          <w:sz w:val="24"/>
          <w:szCs w:val="24"/>
          <w:vertAlign w:val="superscript"/>
          <w:lang w:val="hu-HU"/>
        </w:rPr>
        <w:t>4</w:t>
      </w:r>
      <w:r>
        <w:rPr>
          <w:b/>
          <w:bCs/>
          <w:sz w:val="24"/>
          <w:szCs w:val="24"/>
          <w:lang w:val="hu-HU"/>
        </w:rPr>
        <w:t xml:space="preserve"> faktorterv</w:t>
      </w:r>
    </w:p>
    <w:p w:rsidR="00000000" w:rsidRDefault="00F94191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Kétszintes faktoros kísérleteket fogunk tervezni é</w:t>
      </w:r>
      <w:r>
        <w:rPr>
          <w:sz w:val="24"/>
          <w:szCs w:val="24"/>
          <w:lang w:val="hu-HU"/>
        </w:rPr>
        <w:t xml:space="preserve">s az eredményeket értékelni. Példaként a Box,  - Hunter - Hunter: "Process development study" szolgál (Box - Hunter - Hunter: Statistics for experimenters, John Wiley </w:t>
      </w:r>
      <w:r>
        <w:rPr>
          <w:sz w:val="24"/>
          <w:szCs w:val="24"/>
          <w:lang w:val="en-US"/>
        </w:rPr>
        <w:t>&amp;</w:t>
      </w:r>
      <w:r>
        <w:rPr>
          <w:sz w:val="24"/>
          <w:szCs w:val="24"/>
          <w:lang w:val="hu-HU"/>
        </w:rPr>
        <w:t xml:space="preserve"> Sons, 1978, p.324). A katalizátor mennyiségének, a reaktor hômérsékletének, a nyomásnak</w:t>
      </w:r>
      <w:r>
        <w:rPr>
          <w:sz w:val="24"/>
          <w:szCs w:val="24"/>
          <w:lang w:val="hu-HU"/>
        </w:rPr>
        <w:t xml:space="preserve"> és a koncentrációnak a hatását vizsgálták a kémiai reaktorban elért konverzióra (a reakcióba lépett anyagmennyiség a kiindulási anyagmennyiségre vonatkoztatva %-ban). Minden faktort két szinten vizsgáltak.</w:t>
      </w:r>
    </w:p>
    <w:p w:rsidR="00000000" w:rsidRDefault="00F94191">
      <w:pPr>
        <w:rPr>
          <w:sz w:val="24"/>
          <w:szCs w:val="24"/>
          <w:lang w:val="hu-HU"/>
        </w:rPr>
      </w:pPr>
    </w:p>
    <w:tbl>
      <w:tblPr>
        <w:tblW w:w="0" w:type="auto"/>
        <w:tblInd w:w="1110" w:type="dxa"/>
        <w:tblLayout w:type="fixed"/>
        <w:tblLook w:val="0000"/>
      </w:tblPr>
      <w:tblGrid>
        <w:gridCol w:w="851"/>
        <w:gridCol w:w="2835"/>
        <w:gridCol w:w="1418"/>
        <w:gridCol w:w="1418"/>
      </w:tblGrid>
      <w:tr w:rsidR="00693B6A" w:rsidTr="00693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Faktor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sym w:font="Symbol" w:char="F02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katalizá</w:t>
            </w:r>
            <w:r>
              <w:rPr>
                <w:sz w:val="24"/>
                <w:szCs w:val="24"/>
                <w:lang w:val="hu-HU"/>
              </w:rPr>
              <w:t>tor mennyiség (lb)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ind w:right="510"/>
              <w:jc w:val="right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ind w:right="510"/>
              <w:jc w:val="right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hômérséklet (</w:t>
            </w:r>
            <w:r>
              <w:rPr>
                <w:sz w:val="24"/>
                <w:szCs w:val="24"/>
                <w:lang w:val="hu-HU"/>
              </w:rPr>
              <w:sym w:font="Symbol" w:char="F0B0"/>
            </w:r>
            <w:r>
              <w:rPr>
                <w:sz w:val="24"/>
                <w:szCs w:val="24"/>
                <w:lang w:val="hu-HU"/>
              </w:rPr>
              <w:t>C)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ind w:right="510"/>
              <w:jc w:val="right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ind w:right="510"/>
              <w:jc w:val="right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nyomás (psi)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ind w:right="510"/>
              <w:jc w:val="right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ind w:right="510"/>
              <w:jc w:val="right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koncentráció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ind w:right="510"/>
              <w:jc w:val="right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ind w:right="510"/>
              <w:jc w:val="right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12</w:t>
            </w:r>
          </w:p>
        </w:tc>
      </w:tr>
    </w:tbl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ind w:left="397" w:hanging="397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1.</w:t>
      </w:r>
      <w:r>
        <w:rPr>
          <w:sz w:val="24"/>
          <w:szCs w:val="24"/>
          <w:lang w:val="hu-HU"/>
        </w:rPr>
        <w:tab/>
        <w:t>Elôször elôállítjuk a kísérleti tervet.</w:t>
      </w:r>
    </w:p>
    <w:p w:rsidR="00000000" w:rsidRDefault="00F94191">
      <w:pPr>
        <w:ind w:left="1276" w:hanging="850"/>
        <w:rPr>
          <w:i/>
          <w:iCs/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Statistics&gt;Industrial Statistics &amp; Six Sigma&gt;Experimental Design (DOE)&gt;</w:t>
      </w:r>
      <w:r>
        <w:rPr>
          <w:i/>
          <w:iCs/>
          <w:sz w:val="24"/>
          <w:szCs w:val="24"/>
          <w:lang w:val="hu-HU"/>
        </w:rPr>
        <w:br/>
        <w:t xml:space="preserve">a Quick </w:t>
      </w:r>
      <w:r>
        <w:rPr>
          <w:sz w:val="24"/>
          <w:szCs w:val="24"/>
          <w:lang w:val="hu-HU"/>
        </w:rPr>
        <w:t>fülön</w:t>
      </w:r>
      <w:r>
        <w:rPr>
          <w:i/>
          <w:iCs/>
          <w:sz w:val="24"/>
          <w:szCs w:val="24"/>
          <w:lang w:val="hu-HU"/>
        </w:rPr>
        <w:t xml:space="preserve">: 2**(K-p) standard designs (Box, Hunter </w:t>
      </w:r>
      <w:r>
        <w:rPr>
          <w:i/>
          <w:iCs/>
          <w:sz w:val="24"/>
          <w:szCs w:val="24"/>
          <w:lang w:val="en-US"/>
        </w:rPr>
        <w:t xml:space="preserve">&amp; </w:t>
      </w:r>
      <w:r>
        <w:rPr>
          <w:i/>
          <w:iCs/>
          <w:sz w:val="24"/>
          <w:szCs w:val="24"/>
          <w:lang w:val="hu-HU"/>
        </w:rPr>
        <w:t>Hunter) &gt;OK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i/>
          <w:iCs/>
          <w:sz w:val="24"/>
          <w:szCs w:val="24"/>
          <w:lang w:val="hu-HU"/>
        </w:rPr>
        <w:t xml:space="preserve">Design experiment </w:t>
      </w:r>
      <w:r>
        <w:rPr>
          <w:sz w:val="24"/>
          <w:szCs w:val="24"/>
          <w:lang w:val="hu-HU"/>
        </w:rPr>
        <w:t>fülön: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i/>
          <w:iCs/>
          <w:sz w:val="24"/>
          <w:szCs w:val="24"/>
          <w:lang w:val="hu-HU"/>
        </w:rPr>
        <w:t>Number of factors</w:t>
      </w:r>
      <w:r>
        <w:rPr>
          <w:sz w:val="24"/>
          <w:szCs w:val="24"/>
          <w:lang w:val="hu-HU"/>
        </w:rPr>
        <w:t xml:space="preserve">: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4 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  <w:t>F</w:t>
      </w:r>
      <w:r>
        <w:rPr>
          <w:i/>
          <w:iCs/>
          <w:sz w:val="24"/>
          <w:szCs w:val="24"/>
          <w:lang w:val="hu-HU"/>
        </w:rPr>
        <w:t>actors/blocks/runs</w:t>
      </w:r>
      <w:r>
        <w:rPr>
          <w:sz w:val="24"/>
          <w:szCs w:val="24"/>
          <w:lang w:val="hu-HU"/>
        </w:rPr>
        <w:t xml:space="preserve">: </w:t>
      </w:r>
      <w:r>
        <w:rPr>
          <w:sz w:val="24"/>
          <w:szCs w:val="24"/>
          <w:lang w:val="hu-HU"/>
        </w:rPr>
        <w:tab/>
        <w:t xml:space="preserve">4/1/16 (mivel 4 faktorunk van, 1 blokkban kívánjuk 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pacing w:val="-4"/>
          <w:sz w:val="24"/>
          <w:szCs w:val="24"/>
          <w:lang w:val="hu-HU"/>
        </w:rPr>
        <w:t>a kísérletsorozatot végrehajtani, ez 16 kísérletet jelent)</w:t>
      </w:r>
    </w:p>
    <w:p w:rsidR="00000000" w:rsidRDefault="00F941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rPr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Kérdés:</w:t>
      </w:r>
      <w:r>
        <w:rPr>
          <w:sz w:val="24"/>
          <w:szCs w:val="24"/>
          <w:lang w:val="hu-HU"/>
        </w:rPr>
        <w:t xml:space="preserve"> Milyen tervtípusokat kínál föl a program kétszintes faktorokra?</w:t>
      </w:r>
    </w:p>
    <w:p w:rsidR="00000000" w:rsidRDefault="00F94191">
      <w:pPr>
        <w:ind w:left="709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&gt;OK</w:t>
      </w:r>
    </w:p>
    <w:p w:rsidR="00000000" w:rsidRDefault="00F94191">
      <w:pPr>
        <w:jc w:val="both"/>
        <w:rPr>
          <w:sz w:val="24"/>
          <w:szCs w:val="24"/>
          <w:lang w:val="hu-HU"/>
        </w:rPr>
      </w:pPr>
    </w:p>
    <w:p w:rsidR="00000000" w:rsidRDefault="00F94191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Megjelenik a “Design of an Experiment with Two-Level Factors” párbeszéd panel. A táblázatok és diagramok jobb olvashatósága érdekében a faktorok nevét és szintjeiket is megjelenítjük. </w:t>
      </w:r>
    </w:p>
    <w:p w:rsidR="00000000" w:rsidRDefault="00F94191">
      <w:pPr>
        <w:spacing w:before="120"/>
        <w:ind w:left="782" w:hanging="357"/>
        <w:jc w:val="both"/>
        <w:rPr>
          <w:i/>
          <w:iCs/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</w:instrText>
      </w:r>
      <w:r>
        <w:rPr>
          <w:sz w:val="24"/>
          <w:szCs w:val="24"/>
          <w:lang w:val="hu-HU"/>
        </w:rPr>
        <w:instrText>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A </w:t>
      </w:r>
      <w:r>
        <w:rPr>
          <w:i/>
          <w:iCs/>
          <w:sz w:val="24"/>
          <w:szCs w:val="24"/>
          <w:lang w:val="hu-HU"/>
        </w:rPr>
        <w:t>Quick</w:t>
      </w:r>
      <w:r>
        <w:rPr>
          <w:sz w:val="24"/>
          <w:szCs w:val="24"/>
          <w:lang w:val="hu-HU"/>
        </w:rPr>
        <w:t xml:space="preserve"> fülön kattintsunk a </w:t>
      </w:r>
      <w:r>
        <w:rPr>
          <w:i/>
          <w:iCs/>
          <w:sz w:val="24"/>
          <w:szCs w:val="24"/>
          <w:lang w:val="hu-HU"/>
        </w:rPr>
        <w:t>Change factor names, values etc</w:t>
      </w:r>
      <w:r>
        <w:rPr>
          <w:sz w:val="24"/>
          <w:szCs w:val="24"/>
          <w:lang w:val="hu-HU"/>
        </w:rPr>
        <w:t xml:space="preserve">. gombra és a feltáruló ablakban a Factor name oszlopba A, B, C, D helyére írjuk be a négy faktor nevét: </w:t>
      </w:r>
      <w:r>
        <w:rPr>
          <w:smallCaps/>
          <w:sz w:val="24"/>
          <w:szCs w:val="24"/>
          <w:lang w:val="hu-HU"/>
        </w:rPr>
        <w:t>catalyst, temperat, pressur, concentr</w:t>
      </w:r>
      <w:r>
        <w:rPr>
          <w:sz w:val="24"/>
          <w:szCs w:val="24"/>
          <w:lang w:val="hu-HU"/>
        </w:rPr>
        <w:t xml:space="preserve"> (ha a teljes neveket </w:t>
      </w:r>
      <w:r>
        <w:rPr>
          <w:sz w:val="24"/>
          <w:szCs w:val="24"/>
          <w:lang w:val="hu-HU"/>
        </w:rPr>
        <w:t xml:space="preserve">ki akarjuk írni, az oszlop szélességét a Toolbar megfelelô ikonjára kattintva növelni kell) a Low value és a High value oszlopokat értelemszerűen töltsük ki (a </w:t>
      </w:r>
      <w:r>
        <w:rPr>
          <w:smallCaps/>
          <w:sz w:val="24"/>
          <w:szCs w:val="24"/>
          <w:lang w:val="hu-HU"/>
        </w:rPr>
        <w:t>catalyst</w:t>
      </w:r>
      <w:r>
        <w:rPr>
          <w:sz w:val="24"/>
          <w:szCs w:val="24"/>
          <w:lang w:val="hu-HU"/>
        </w:rPr>
        <w:t xml:space="preserve"> faktorra pl. 10 ill. 15). A C/Q oszlopban hagyjuk mindenütt a C betűt, jelölve, hogy a </w:t>
      </w:r>
      <w:r>
        <w:rPr>
          <w:sz w:val="24"/>
          <w:szCs w:val="24"/>
          <w:lang w:val="hu-HU"/>
        </w:rPr>
        <w:t xml:space="preserve">faktorok mindegyike folytonos. Utána: </w:t>
      </w:r>
      <w:r>
        <w:rPr>
          <w:i/>
          <w:iCs/>
          <w:sz w:val="24"/>
          <w:szCs w:val="24"/>
          <w:lang w:val="hu-HU"/>
        </w:rPr>
        <w:t>OK</w:t>
      </w:r>
    </w:p>
    <w:p w:rsidR="00000000" w:rsidRDefault="00F941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ind w:left="851" w:hanging="851"/>
        <w:rPr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lastRenderedPageBreak/>
        <w:t xml:space="preserve">Kérdés: </w:t>
      </w:r>
      <w:r>
        <w:rPr>
          <w:sz w:val="24"/>
          <w:szCs w:val="24"/>
          <w:lang w:val="hu-HU"/>
        </w:rPr>
        <w:t>Ha nem a katalizátor mennyisége, hanem a típusa (A vagy B) lenne a faktor, mit írna az utolsó oszlopba?</w:t>
      </w:r>
    </w:p>
    <w:p w:rsidR="00000000" w:rsidRDefault="00F94191" w:rsidP="00693B6A">
      <w:pPr>
        <w:numPr>
          <w:ilvl w:val="0"/>
          <w:numId w:val="1"/>
        </w:numPr>
        <w:spacing w:before="120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</w:t>
      </w:r>
      <w:r>
        <w:rPr>
          <w:i/>
          <w:iCs/>
          <w:sz w:val="24"/>
          <w:szCs w:val="24"/>
          <w:lang w:val="hu-HU"/>
        </w:rPr>
        <w:t xml:space="preserve">Display design </w:t>
      </w:r>
      <w:r>
        <w:rPr>
          <w:sz w:val="24"/>
          <w:szCs w:val="24"/>
          <w:lang w:val="hu-HU"/>
        </w:rPr>
        <w:t>fülön (innen is behívhattuk volna az előbbi párbeszédablakot):</w:t>
      </w:r>
    </w:p>
    <w:p w:rsidR="00000000" w:rsidRDefault="00F94191">
      <w:pPr>
        <w:spacing w:before="60"/>
        <w:ind w:left="2836" w:hanging="1985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Denote factors: </w:t>
      </w:r>
      <w:r>
        <w:rPr>
          <w:sz w:val="24"/>
          <w:szCs w:val="24"/>
          <w:lang w:val="hu-HU"/>
        </w:rPr>
        <w:tab/>
      </w:r>
      <w:r>
        <w:rPr>
          <w:i/>
          <w:iCs/>
          <w:sz w:val="24"/>
          <w:szCs w:val="24"/>
          <w:lang w:val="hu-HU"/>
        </w:rPr>
        <w:t xml:space="preserve">by </w:t>
      </w:r>
      <w:r>
        <w:rPr>
          <w:i/>
          <w:iCs/>
          <w:sz w:val="24"/>
          <w:szCs w:val="24"/>
          <w:lang w:val="hu-HU"/>
        </w:rPr>
        <w:t>Names</w:t>
      </w:r>
      <w:r>
        <w:rPr>
          <w:sz w:val="24"/>
          <w:szCs w:val="24"/>
          <w:lang w:val="hu-HU"/>
        </w:rPr>
        <w:t xml:space="preserve"> (a táblázatokban a faktorok nevükkel)</w:t>
      </w:r>
    </w:p>
    <w:p w:rsidR="00000000" w:rsidRDefault="00F94191">
      <w:pPr>
        <w:ind w:left="2836" w:hanging="1985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Order of runs: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i/>
          <w:iCs/>
          <w:sz w:val="24"/>
          <w:szCs w:val="24"/>
          <w:lang w:val="hu-HU"/>
        </w:rPr>
        <w:t>Standard order</w:t>
      </w:r>
      <w:r>
        <w:rPr>
          <w:sz w:val="24"/>
          <w:szCs w:val="24"/>
          <w:lang w:val="hu-HU"/>
        </w:rPr>
        <w:t xml:space="preserve"> (most nem randomizálunk)</w:t>
      </w:r>
    </w:p>
    <w:p w:rsidR="00000000" w:rsidRDefault="00F94191">
      <w:pPr>
        <w:ind w:left="2977" w:hanging="2126"/>
        <w:rPr>
          <w:spacing w:val="-4"/>
          <w:sz w:val="24"/>
          <w:szCs w:val="24"/>
          <w:lang w:val="hu-HU"/>
        </w:rPr>
      </w:pPr>
      <w:r>
        <w:rPr>
          <w:spacing w:val="-4"/>
          <w:sz w:val="24"/>
          <w:szCs w:val="24"/>
          <w:lang w:val="hu-HU"/>
        </w:rPr>
        <w:t xml:space="preserve">Show in Spreadsheet: </w:t>
      </w:r>
      <w:r>
        <w:rPr>
          <w:i/>
          <w:iCs/>
          <w:spacing w:val="-4"/>
          <w:sz w:val="24"/>
          <w:szCs w:val="24"/>
          <w:lang w:val="hu-HU"/>
        </w:rPr>
        <w:t>Mini/maxima</w:t>
      </w:r>
      <w:r>
        <w:rPr>
          <w:spacing w:val="-4"/>
          <w:sz w:val="24"/>
          <w:szCs w:val="24"/>
          <w:lang w:val="hu-HU"/>
        </w:rPr>
        <w:t xml:space="preserve"> (a táblázatokban a faktorok szintjei számszerűen szerepelnek)</w:t>
      </w:r>
    </w:p>
    <w:p w:rsidR="00000000" w:rsidRDefault="00F94191" w:rsidP="00693B6A">
      <w:pPr>
        <w:numPr>
          <w:ilvl w:val="0"/>
          <w:numId w:val="2"/>
        </w:numPr>
        <w:spacing w:before="120"/>
        <w:ind w:left="850" w:hanging="357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Add to the design</w:t>
      </w:r>
      <w:r>
        <w:rPr>
          <w:sz w:val="24"/>
          <w:szCs w:val="24"/>
          <w:lang w:val="hu-HU"/>
        </w:rPr>
        <w:t xml:space="preserve"> fülön:</w:t>
      </w:r>
    </w:p>
    <w:p w:rsidR="00000000" w:rsidRDefault="00F94191">
      <w:pPr>
        <w:ind w:left="2410" w:hanging="1559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blank columns: 1 (ebbe az ú</w:t>
      </w:r>
      <w:r>
        <w:rPr>
          <w:sz w:val="24"/>
          <w:szCs w:val="24"/>
          <w:lang w:val="hu-HU"/>
        </w:rPr>
        <w:t>j oszlopba írjuk majd a függő változó, a conversion mért értékeit), a többit változatlanul hagyjuk 0 értéken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ind w:left="786" w:hanging="360"/>
        <w:jc w:val="both"/>
        <w:rPr>
          <w:spacing w:val="-4"/>
          <w:sz w:val="24"/>
          <w:szCs w:val="24"/>
          <w:lang w:val="hu-HU"/>
        </w:rPr>
      </w:pPr>
      <w:r>
        <w:rPr>
          <w:spacing w:val="-4"/>
          <w:sz w:val="24"/>
          <w:szCs w:val="24"/>
          <w:lang w:val="hu-HU"/>
        </w:rPr>
        <w:fldChar w:fldCharType="begin"/>
      </w:r>
      <w:r>
        <w:rPr>
          <w:spacing w:val="-4"/>
          <w:sz w:val="24"/>
          <w:szCs w:val="24"/>
          <w:lang w:val="hu-HU"/>
        </w:rPr>
        <w:instrText>SYMBOL 183 \f "Symbol" \s 10 \h</w:instrText>
      </w:r>
      <w:r>
        <w:rPr>
          <w:spacing w:val="-4"/>
          <w:sz w:val="24"/>
          <w:szCs w:val="24"/>
          <w:lang w:val="hu-HU"/>
        </w:rPr>
        <w:fldChar w:fldCharType="end"/>
      </w:r>
      <w:r>
        <w:rPr>
          <w:spacing w:val="-4"/>
          <w:sz w:val="24"/>
          <w:szCs w:val="24"/>
          <w:lang w:val="hu-HU"/>
        </w:rPr>
        <w:tab/>
        <w:t xml:space="preserve">A </w:t>
      </w:r>
      <w:r>
        <w:rPr>
          <w:i/>
          <w:iCs/>
          <w:spacing w:val="-4"/>
          <w:sz w:val="24"/>
          <w:szCs w:val="24"/>
          <w:lang w:val="hu-HU"/>
        </w:rPr>
        <w:t xml:space="preserve">Display design </w:t>
      </w:r>
      <w:r>
        <w:rPr>
          <w:spacing w:val="-4"/>
          <w:sz w:val="24"/>
          <w:szCs w:val="24"/>
          <w:lang w:val="hu-HU"/>
        </w:rPr>
        <w:t xml:space="preserve">(vagy a </w:t>
      </w:r>
      <w:r>
        <w:rPr>
          <w:i/>
          <w:iCs/>
          <w:spacing w:val="-4"/>
          <w:sz w:val="24"/>
          <w:szCs w:val="24"/>
          <w:lang w:val="hu-HU"/>
        </w:rPr>
        <w:t>Quick</w:t>
      </w:r>
      <w:r>
        <w:rPr>
          <w:spacing w:val="-4"/>
          <w:sz w:val="24"/>
          <w:szCs w:val="24"/>
          <w:lang w:val="hu-HU"/>
        </w:rPr>
        <w:t xml:space="preserve">) fülön a </w:t>
      </w:r>
      <w:r>
        <w:rPr>
          <w:i/>
          <w:iCs/>
          <w:spacing w:val="-4"/>
          <w:sz w:val="24"/>
          <w:szCs w:val="24"/>
          <w:lang w:val="hu-HU"/>
        </w:rPr>
        <w:t>Summary:</w:t>
      </w:r>
      <w:r>
        <w:rPr>
          <w:spacing w:val="-4"/>
          <w:sz w:val="24"/>
          <w:szCs w:val="24"/>
          <w:lang w:val="hu-HU"/>
        </w:rPr>
        <w:t xml:space="preserve"> </w:t>
      </w:r>
      <w:r>
        <w:rPr>
          <w:i/>
          <w:iCs/>
          <w:spacing w:val="-4"/>
          <w:sz w:val="24"/>
          <w:szCs w:val="24"/>
          <w:lang w:val="hu-HU"/>
        </w:rPr>
        <w:t>Display design</w:t>
      </w:r>
      <w:r>
        <w:rPr>
          <w:spacing w:val="-4"/>
          <w:sz w:val="24"/>
          <w:szCs w:val="24"/>
          <w:lang w:val="hu-HU"/>
        </w:rPr>
        <w:t xml:space="preserve"> gombra kattintva megjelenik egy ablak, amely tartalmazza a tervet, és az üres oszlopot (DV_1). Ugyanide jutunk, ha a párbeszéd ablak jobb oldalán lévő </w:t>
      </w:r>
      <w:r>
        <w:rPr>
          <w:i/>
          <w:iCs/>
          <w:spacing w:val="-4"/>
          <w:sz w:val="24"/>
          <w:szCs w:val="24"/>
          <w:lang w:val="hu-HU"/>
        </w:rPr>
        <w:t>Summary</w:t>
      </w:r>
      <w:r>
        <w:rPr>
          <w:spacing w:val="-4"/>
          <w:sz w:val="24"/>
          <w:szCs w:val="24"/>
          <w:lang w:val="hu-HU"/>
        </w:rPr>
        <w:t xml:space="preserve"> gombra kattintunk.</w:t>
      </w:r>
    </w:p>
    <w:p w:rsidR="00000000" w:rsidRDefault="00F94191">
      <w:pPr>
        <w:spacing w:before="120"/>
        <w:ind w:left="782" w:hanging="357"/>
        <w:rPr>
          <w:sz w:val="24"/>
          <w:szCs w:val="24"/>
          <w:lang w:val="hu-HU"/>
        </w:rPr>
      </w:pP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ind w:left="397" w:hanging="39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2.</w:t>
      </w:r>
      <w:r>
        <w:rPr>
          <w:sz w:val="24"/>
          <w:szCs w:val="24"/>
          <w:lang w:val="hu-HU"/>
        </w:rPr>
        <w:tab/>
        <w:t xml:space="preserve">Az üres oszlop nevét változtassuk meg DV_1-rôl </w:t>
      </w:r>
      <w:r>
        <w:rPr>
          <w:smallCaps/>
          <w:sz w:val="24"/>
          <w:szCs w:val="24"/>
          <w:lang w:val="hu-HU"/>
        </w:rPr>
        <w:t>conversi</w:t>
      </w:r>
      <w:r>
        <w:rPr>
          <w:sz w:val="24"/>
          <w:szCs w:val="24"/>
          <w:lang w:val="hu-HU"/>
        </w:rPr>
        <w:t>-re (jobb egérgom</w:t>
      </w:r>
      <w:r>
        <w:rPr>
          <w:sz w:val="24"/>
          <w:szCs w:val="24"/>
          <w:lang w:val="hu-HU"/>
        </w:rPr>
        <w:t xml:space="preserve">b, </w:t>
      </w:r>
      <w:r>
        <w:rPr>
          <w:i/>
          <w:iCs/>
          <w:sz w:val="24"/>
          <w:szCs w:val="24"/>
          <w:lang w:val="hu-HU"/>
        </w:rPr>
        <w:t>Variable Specs</w:t>
      </w:r>
      <w:r>
        <w:rPr>
          <w:sz w:val="24"/>
          <w:szCs w:val="24"/>
          <w:lang w:val="hu-HU"/>
        </w:rPr>
        <w:t xml:space="preserve"> ..., vagy 2*</w:t>
      </w:r>
      <w:r>
        <w:rPr>
          <w:i/>
          <w:iCs/>
          <w:sz w:val="24"/>
          <w:szCs w:val="24"/>
          <w:lang w:val="hu-HU"/>
        </w:rPr>
        <w:t>clikk</w:t>
      </w:r>
      <w:r>
        <w:rPr>
          <w:sz w:val="24"/>
          <w:szCs w:val="24"/>
          <w:lang w:val="hu-HU"/>
        </w:rPr>
        <w:t xml:space="preserve"> az oszlopon) és írjuk be ebbe az oszlopba az eredményeket, a megfelelő sorrendben (71, 61, 90, ...).</w:t>
      </w:r>
    </w:p>
    <w:p w:rsidR="00000000" w:rsidRDefault="00F94191">
      <w:pPr>
        <w:ind w:left="397" w:hanging="397"/>
        <w:rPr>
          <w:sz w:val="24"/>
          <w:szCs w:val="24"/>
          <w:lang w:val="hu-HU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514"/>
        <w:gridCol w:w="1514"/>
        <w:gridCol w:w="1514"/>
        <w:gridCol w:w="1514"/>
        <w:gridCol w:w="15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34" w:type="dxa"/>
            <w:gridSpan w:val="6"/>
          </w:tcPr>
          <w:p w:rsidR="00000000" w:rsidRDefault="00F94191">
            <w:pPr>
              <w:spacing w:before="60" w:after="60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Design: 2**(4-0) design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spacing w:before="60" w:after="60"/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14" w:type="dxa"/>
          </w:tcPr>
          <w:p w:rsidR="00000000" w:rsidRDefault="00F94191">
            <w:pPr>
              <w:spacing w:before="60" w:after="6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CATALYST</w:t>
            </w:r>
          </w:p>
        </w:tc>
        <w:tc>
          <w:tcPr>
            <w:tcW w:w="1514" w:type="dxa"/>
          </w:tcPr>
          <w:p w:rsidR="00000000" w:rsidRDefault="00F94191">
            <w:pPr>
              <w:spacing w:before="60" w:after="6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TEMPERAT</w:t>
            </w:r>
          </w:p>
        </w:tc>
        <w:tc>
          <w:tcPr>
            <w:tcW w:w="1514" w:type="dxa"/>
          </w:tcPr>
          <w:p w:rsidR="00000000" w:rsidRDefault="00F94191">
            <w:pPr>
              <w:spacing w:before="60" w:after="6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PRESSURE</w:t>
            </w:r>
          </w:p>
        </w:tc>
        <w:tc>
          <w:tcPr>
            <w:tcW w:w="1514" w:type="dxa"/>
          </w:tcPr>
          <w:p w:rsidR="00000000" w:rsidRDefault="00F94191">
            <w:pPr>
              <w:spacing w:before="60" w:after="6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CONCENTR</w:t>
            </w:r>
          </w:p>
        </w:tc>
        <w:tc>
          <w:tcPr>
            <w:tcW w:w="1514" w:type="dxa"/>
          </w:tcPr>
          <w:p w:rsidR="00000000" w:rsidRDefault="00F94191">
            <w:pPr>
              <w:spacing w:before="60" w:after="60"/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CONVERSI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220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15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220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3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240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4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15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240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220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6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15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220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7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240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15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240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9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220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12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15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220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12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11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240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12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12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15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240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12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13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220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12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14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15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220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12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15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240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12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16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15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240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80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12</w:t>
            </w:r>
          </w:p>
        </w:tc>
        <w:tc>
          <w:tcPr>
            <w:tcW w:w="1514" w:type="dxa"/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78</w:t>
            </w:r>
          </w:p>
        </w:tc>
      </w:tr>
    </w:tbl>
    <w:p w:rsidR="00000000" w:rsidRDefault="00F94191">
      <w:pPr>
        <w:ind w:left="397" w:hanging="397"/>
        <w:rPr>
          <w:sz w:val="24"/>
          <w:szCs w:val="24"/>
          <w:lang w:val="hu-HU"/>
        </w:rPr>
      </w:pP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 xml:space="preserve">A “File” menüben a “Save as” lehetőség arra szolgál, hogy a scrollsheet-et elmenthessük Data file-ként: </w:t>
      </w:r>
      <w:r>
        <w:rPr>
          <w:i/>
          <w:iCs/>
          <w:sz w:val="24"/>
          <w:szCs w:val="24"/>
          <w:lang w:val="hu-HU"/>
        </w:rPr>
        <w:t>File&gt;Save as</w:t>
      </w:r>
      <w:r>
        <w:rPr>
          <w:sz w:val="24"/>
          <w:szCs w:val="24"/>
          <w:lang w:val="hu-HU"/>
        </w:rPr>
        <w:t xml:space="preserve">, adjunk nevet, pl. </w:t>
      </w:r>
      <w:r>
        <w:rPr>
          <w:i/>
          <w:iCs/>
          <w:sz w:val="24"/>
          <w:szCs w:val="24"/>
          <w:lang w:val="hu-HU"/>
        </w:rPr>
        <w:t>procdev1</w:t>
      </w:r>
    </w:p>
    <w:p w:rsidR="00000000" w:rsidRDefault="00F94191">
      <w:pPr>
        <w:ind w:left="397" w:hanging="397"/>
        <w:rPr>
          <w:sz w:val="24"/>
          <w:szCs w:val="24"/>
          <w:lang w:val="hu-HU"/>
        </w:rPr>
      </w:pPr>
    </w:p>
    <w:p w:rsidR="00000000" w:rsidRDefault="00F94191">
      <w:pPr>
        <w:spacing w:after="120"/>
        <w:ind w:left="397" w:hanging="39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3.</w:t>
      </w:r>
      <w:r>
        <w:rPr>
          <w:sz w:val="24"/>
          <w:szCs w:val="24"/>
          <w:lang w:val="hu-HU"/>
        </w:rPr>
        <w:tab/>
        <w:t>Most földolgozzuk az eredményeket. Ehhez először visszatérünk a “</w:t>
      </w:r>
      <w:r>
        <w:rPr>
          <w:i/>
          <w:iCs/>
          <w:sz w:val="24"/>
          <w:szCs w:val="24"/>
          <w:lang w:val="hu-HU"/>
        </w:rPr>
        <w:t>Design &amp; Analysis</w:t>
      </w:r>
      <w:r>
        <w:rPr>
          <w:sz w:val="24"/>
          <w:szCs w:val="24"/>
          <w:lang w:val="hu-HU"/>
        </w:rPr>
        <w:t>” ablakba (</w:t>
      </w:r>
      <w:r>
        <w:rPr>
          <w:i/>
          <w:iCs/>
          <w:sz w:val="24"/>
          <w:szCs w:val="24"/>
          <w:lang w:val="hu-HU"/>
        </w:rPr>
        <w:t>Design &amp; Analysis</w:t>
      </w:r>
      <w:r>
        <w:rPr>
          <w:i/>
          <w:iCs/>
          <w:sz w:val="24"/>
          <w:szCs w:val="24"/>
          <w:lang w:val="en-US"/>
        </w:rPr>
        <w:t>&gt;</w:t>
      </w:r>
      <w:r>
        <w:rPr>
          <w:i/>
          <w:iCs/>
          <w:sz w:val="24"/>
          <w:szCs w:val="24"/>
          <w:lang w:val="hu-HU"/>
        </w:rPr>
        <w:t>Cancel</w:t>
      </w:r>
      <w:r>
        <w:rPr>
          <w:i/>
          <w:iCs/>
          <w:sz w:val="24"/>
          <w:szCs w:val="24"/>
          <w:lang w:val="en-US"/>
        </w:rPr>
        <w:t>&gt;</w:t>
      </w:r>
      <w:r>
        <w:rPr>
          <w:i/>
          <w:iCs/>
          <w:sz w:val="24"/>
          <w:szCs w:val="24"/>
          <w:lang w:val="hu-HU"/>
        </w:rPr>
        <w:t>Cancel</w:t>
      </w:r>
      <w:r>
        <w:rPr>
          <w:sz w:val="24"/>
          <w:szCs w:val="24"/>
          <w:lang w:val="hu-HU"/>
        </w:rPr>
        <w:t>) és beolvassuk az imént elkészült adatállományt.</w:t>
      </w:r>
    </w:p>
    <w:p w:rsidR="00000000" w:rsidRDefault="00F94191">
      <w:pPr>
        <w:ind w:left="1418" w:hanging="709"/>
        <w:rPr>
          <w:i/>
          <w:iCs/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Open Data&gt;Files ……: procdev1.sta&gt;OK</w:t>
      </w:r>
      <w:r>
        <w:rPr>
          <w:i/>
          <w:iCs/>
          <w:sz w:val="24"/>
          <w:szCs w:val="24"/>
          <w:lang w:val="hu-HU"/>
        </w:rPr>
        <w:br/>
        <w:t xml:space="preserve">&gt;2**(K-p) standard designs (Box, Hunter </w:t>
      </w:r>
      <w:r>
        <w:rPr>
          <w:i/>
          <w:iCs/>
          <w:sz w:val="24"/>
          <w:szCs w:val="24"/>
          <w:lang w:val="en-US"/>
        </w:rPr>
        <w:t xml:space="preserve">&amp; </w:t>
      </w:r>
      <w:r>
        <w:rPr>
          <w:i/>
          <w:iCs/>
          <w:sz w:val="24"/>
          <w:szCs w:val="24"/>
          <w:lang w:val="hu-HU"/>
        </w:rPr>
        <w:t>Hunter) &gt;OK</w:t>
      </w:r>
    </w:p>
    <w:p w:rsidR="00000000" w:rsidRDefault="00F94191">
      <w:pPr>
        <w:tabs>
          <w:tab w:val="left" w:pos="4111"/>
        </w:tabs>
        <w:spacing w:before="120"/>
        <w:ind w:left="709"/>
        <w:rPr>
          <w:i/>
          <w:iCs/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Analyse results&gt;Variables</w:t>
      </w:r>
    </w:p>
    <w:p w:rsidR="00000000" w:rsidRDefault="00F94191">
      <w:pPr>
        <w:tabs>
          <w:tab w:val="left" w:pos="3119"/>
        </w:tabs>
        <w:spacing w:before="120"/>
        <w:ind w:left="1418"/>
        <w:rPr>
          <w:i/>
          <w:iCs/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 xml:space="preserve">Dependent var.: </w:t>
      </w:r>
      <w:r>
        <w:rPr>
          <w:i/>
          <w:iCs/>
          <w:sz w:val="24"/>
          <w:szCs w:val="24"/>
          <w:lang w:val="hu-HU"/>
        </w:rPr>
        <w:tab/>
        <w:t>CONVERSI;</w:t>
      </w:r>
    </w:p>
    <w:p w:rsidR="00000000" w:rsidRDefault="00F94191">
      <w:pPr>
        <w:tabs>
          <w:tab w:val="left" w:pos="3119"/>
        </w:tabs>
        <w:ind w:left="1418"/>
        <w:rPr>
          <w:i/>
          <w:iCs/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 xml:space="preserve">Indep. (factors): </w:t>
      </w:r>
      <w:r>
        <w:rPr>
          <w:i/>
          <w:iCs/>
          <w:sz w:val="24"/>
          <w:szCs w:val="24"/>
          <w:lang w:val="hu-HU"/>
        </w:rPr>
        <w:tab/>
        <w:t>CATALYST, TEM</w:t>
      </w:r>
      <w:r>
        <w:rPr>
          <w:i/>
          <w:iCs/>
          <w:sz w:val="24"/>
          <w:szCs w:val="24"/>
          <w:lang w:val="hu-HU"/>
        </w:rPr>
        <w:t xml:space="preserve">PERAT, </w:t>
      </w:r>
      <w:r>
        <w:rPr>
          <w:i/>
          <w:iCs/>
          <w:caps/>
          <w:sz w:val="24"/>
          <w:szCs w:val="24"/>
          <w:lang w:val="hu-HU"/>
        </w:rPr>
        <w:t>pressure</w:t>
      </w:r>
      <w:r>
        <w:rPr>
          <w:i/>
          <w:iCs/>
          <w:sz w:val="24"/>
          <w:szCs w:val="24"/>
          <w:lang w:val="hu-HU"/>
        </w:rPr>
        <w:t>, CONTENTR</w:t>
      </w:r>
    </w:p>
    <w:p w:rsidR="00000000" w:rsidRDefault="00F94191">
      <w:pPr>
        <w:spacing w:before="120"/>
        <w:ind w:left="709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&gt;OK&gt;OK</w:t>
      </w:r>
    </w:p>
    <w:p w:rsidR="00000000" w:rsidRDefault="00F94191">
      <w:pPr>
        <w:spacing w:before="240"/>
        <w:ind w:left="709" w:hanging="284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A </w:t>
      </w:r>
      <w:r>
        <w:rPr>
          <w:i/>
          <w:iCs/>
          <w:sz w:val="24"/>
          <w:szCs w:val="24"/>
          <w:lang w:val="hu-HU"/>
        </w:rPr>
        <w:t>Model</w:t>
      </w:r>
      <w:r>
        <w:rPr>
          <w:sz w:val="24"/>
          <w:szCs w:val="24"/>
          <w:lang w:val="hu-HU"/>
        </w:rPr>
        <w:t xml:space="preserve"> fülön válasszuk a </w:t>
      </w:r>
      <w:r>
        <w:rPr>
          <w:i/>
          <w:iCs/>
          <w:sz w:val="24"/>
          <w:szCs w:val="24"/>
          <w:lang w:val="hu-HU"/>
        </w:rPr>
        <w:t>3-way interactions</w:t>
      </w:r>
      <w:r>
        <w:rPr>
          <w:sz w:val="24"/>
          <w:szCs w:val="24"/>
          <w:lang w:val="hu-HU"/>
        </w:rPr>
        <w:t xml:space="preserve"> lehetőséget (a modell a 3 és annál kisebb faktort tartalmazó kölcsönhatásokat tartalmazza a főhatásokon kívül).</w:t>
      </w:r>
    </w:p>
    <w:p w:rsidR="00000000" w:rsidRDefault="00F94191">
      <w:pPr>
        <w:spacing w:before="240"/>
        <w:ind w:left="709" w:hanging="28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A </w:t>
      </w:r>
      <w:r>
        <w:rPr>
          <w:i/>
          <w:iCs/>
          <w:sz w:val="24"/>
          <w:szCs w:val="24"/>
          <w:lang w:val="hu-HU"/>
        </w:rPr>
        <w:t>Quick</w:t>
      </w:r>
      <w:r>
        <w:rPr>
          <w:sz w:val="24"/>
          <w:szCs w:val="24"/>
          <w:lang w:val="hu-HU"/>
        </w:rPr>
        <w:t xml:space="preserve"> fülön a </w:t>
      </w:r>
      <w:r>
        <w:rPr>
          <w:i/>
          <w:iCs/>
          <w:sz w:val="24"/>
          <w:szCs w:val="24"/>
          <w:lang w:val="hu-HU"/>
        </w:rPr>
        <w:t>Summary: Effect estimates</w:t>
      </w:r>
      <w:r>
        <w:rPr>
          <w:sz w:val="24"/>
          <w:szCs w:val="24"/>
          <w:lang w:val="hu-HU"/>
        </w:rPr>
        <w:t xml:space="preserve"> gombra kattintva megjelennek a hatások és értékelésük.</w:t>
      </w:r>
    </w:p>
    <w:p w:rsidR="00000000" w:rsidRDefault="00F94191">
      <w:pPr>
        <w:spacing w:before="120"/>
        <w:ind w:left="993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</w:t>
      </w:r>
      <w:r>
        <w:rPr>
          <w:i/>
          <w:iCs/>
          <w:sz w:val="24"/>
          <w:szCs w:val="24"/>
          <w:lang w:val="hu-HU"/>
        </w:rPr>
        <w:t xml:space="preserve">Effect </w:t>
      </w:r>
      <w:r>
        <w:rPr>
          <w:sz w:val="24"/>
          <w:szCs w:val="24"/>
          <w:lang w:val="hu-HU"/>
        </w:rPr>
        <w:t>oszlopban vannak a hatások, piros színnel a statisztikai próba szerint jelentôsek, t alatt a próbastatisztika kiszámított értékei, a p oszlopban pe</w:t>
      </w:r>
      <w:r>
        <w:rPr>
          <w:sz w:val="24"/>
          <w:szCs w:val="24"/>
          <w:lang w:val="hu-HU"/>
        </w:rPr>
        <w:t>dig annak valószínűsége, hogy ekkora hatást milyen valószínűséggel észlelhetnénk az ingadozások következtében akkor, ha a valóságban nem létezne. Kiszámítódik a hatások konfidencia-intervalluma, a regressziós koefficiensek értéke, azok konfidencia-interval</w:t>
      </w:r>
      <w:r>
        <w:rPr>
          <w:sz w:val="24"/>
          <w:szCs w:val="24"/>
          <w:lang w:val="hu-HU"/>
        </w:rPr>
        <w:t>luma.</w:t>
      </w:r>
    </w:p>
    <w:p w:rsidR="00000000" w:rsidRDefault="00F941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ind w:left="851" w:hanging="851"/>
        <w:jc w:val="both"/>
        <w:rPr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 xml:space="preserve">Kérdés: </w:t>
      </w:r>
      <w:r>
        <w:rPr>
          <w:sz w:val="24"/>
          <w:szCs w:val="24"/>
          <w:lang w:val="hu-HU"/>
        </w:rPr>
        <w:t xml:space="preserve">Mi a hatása annak, ha a katalizátor mennyiségét az alsó szintjéről (10) a fölső szintjére (15) változtatja? Mi a </w:t>
      </w:r>
      <w:r>
        <w:rPr>
          <w:i/>
          <w:iCs/>
          <w:sz w:val="24"/>
          <w:szCs w:val="24"/>
          <w:lang w:val="hu-HU"/>
        </w:rPr>
        <w:t>t</w:t>
      </w:r>
      <w:r>
        <w:rPr>
          <w:sz w:val="24"/>
          <w:szCs w:val="24"/>
          <w:lang w:val="hu-HU"/>
        </w:rPr>
        <w:t xml:space="preserve">-próbánál a nullhipotézis? Mekkora a </w:t>
      </w:r>
      <w:r>
        <w:rPr>
          <w:i/>
          <w:iCs/>
          <w:sz w:val="24"/>
          <w:szCs w:val="24"/>
          <w:lang w:val="hu-HU"/>
        </w:rPr>
        <w:t>t</w:t>
      </w:r>
      <w:r>
        <w:rPr>
          <w:sz w:val="24"/>
          <w:szCs w:val="24"/>
          <w:vertAlign w:val="subscript"/>
          <w:lang w:val="hu-HU"/>
        </w:rPr>
        <w:t>0</w:t>
      </w:r>
      <w:r>
        <w:rPr>
          <w:sz w:val="24"/>
          <w:szCs w:val="24"/>
          <w:lang w:val="hu-HU"/>
        </w:rPr>
        <w:t xml:space="preserve"> próbastatisztika szabadsági fokszáma? Miért? Ehhez mekkora az 5%-os kritikus érték? Honn</w:t>
      </w:r>
      <w:r>
        <w:rPr>
          <w:sz w:val="24"/>
          <w:szCs w:val="24"/>
          <w:lang w:val="hu-HU"/>
        </w:rPr>
        <w:t xml:space="preserve">an van </w:t>
      </w:r>
      <w:r>
        <w:rPr>
          <w:i/>
          <w:iCs/>
          <w:sz w:val="24"/>
          <w:szCs w:val="24"/>
          <w:lang w:val="hu-HU"/>
        </w:rPr>
        <w:t>t</w:t>
      </w:r>
      <w:r>
        <w:rPr>
          <w:sz w:val="24"/>
          <w:szCs w:val="24"/>
          <w:vertAlign w:val="subscript"/>
          <w:lang w:val="hu-HU"/>
        </w:rPr>
        <w:t>0</w:t>
      </w:r>
      <w:r>
        <w:rPr>
          <w:sz w:val="24"/>
          <w:szCs w:val="24"/>
          <w:lang w:val="hu-HU"/>
        </w:rPr>
        <w:t xml:space="preserve"> nevezőjében a szórás? Ha a négyfaktoros kölcsönhatást is kiértékelnénk, mennyi lenne a szabadsági fokszám?</w:t>
      </w:r>
    </w:p>
    <w:p w:rsidR="00000000" w:rsidRDefault="00F94191">
      <w:pPr>
        <w:spacing w:before="120"/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Ugyanitt (</w:t>
      </w:r>
      <w:r>
        <w:rPr>
          <w:i/>
          <w:iCs/>
          <w:sz w:val="24"/>
          <w:szCs w:val="24"/>
          <w:lang w:val="hu-HU"/>
        </w:rPr>
        <w:t>Analysis of an Ex….Quick</w:t>
      </w:r>
      <w:r>
        <w:rPr>
          <w:sz w:val="24"/>
          <w:szCs w:val="24"/>
          <w:lang w:val="hu-HU"/>
        </w:rPr>
        <w:t xml:space="preserve"> fül) az </w:t>
      </w:r>
      <w:r>
        <w:rPr>
          <w:i/>
          <w:iCs/>
          <w:sz w:val="24"/>
          <w:szCs w:val="24"/>
          <w:lang w:val="hu-HU"/>
        </w:rPr>
        <w:t>ANOVA table</w:t>
      </w:r>
      <w:r>
        <w:rPr>
          <w:sz w:val="24"/>
          <w:szCs w:val="24"/>
          <w:lang w:val="hu-HU"/>
        </w:rPr>
        <w:t xml:space="preserve"> gombra kattintva SS alatt a négyzetösszegeket, df alatt ezek szabadsági fokszámá</w:t>
      </w:r>
      <w:r>
        <w:rPr>
          <w:sz w:val="24"/>
          <w:szCs w:val="24"/>
          <w:lang w:val="hu-HU"/>
        </w:rPr>
        <w:t>t, MS néven a közepes négyzetösszeget vagy szórásnégyzetet, F néven az F-statisztika kiszámított értékét, a p oszlopban pedig a föntebbinek megfelelő valószínűséget kapjuk.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ind w:left="397" w:hanging="397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4.</w:t>
      </w:r>
      <w:r>
        <w:rPr>
          <w:sz w:val="24"/>
          <w:szCs w:val="24"/>
          <w:lang w:val="hu-HU"/>
        </w:rPr>
        <w:tab/>
        <w:t>Most grafikus vizsgálatokat végzünk.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ind w:left="930" w:hanging="504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>Ugyanit</w:t>
      </w:r>
      <w:r>
        <w:rPr>
          <w:sz w:val="24"/>
          <w:szCs w:val="24"/>
          <w:lang w:val="hu-HU"/>
        </w:rPr>
        <w:t>t (</w:t>
      </w:r>
      <w:r>
        <w:rPr>
          <w:i/>
          <w:iCs/>
          <w:sz w:val="24"/>
          <w:szCs w:val="24"/>
          <w:lang w:val="hu-HU"/>
        </w:rPr>
        <w:t>Analysis of an Ex….Quick</w:t>
      </w:r>
      <w:r>
        <w:rPr>
          <w:sz w:val="24"/>
          <w:szCs w:val="24"/>
          <w:lang w:val="hu-HU"/>
        </w:rPr>
        <w:t xml:space="preserve"> fül)  </w:t>
      </w:r>
      <w:r>
        <w:rPr>
          <w:i/>
          <w:iCs/>
          <w:sz w:val="24"/>
          <w:szCs w:val="24"/>
          <w:lang w:val="hu-HU"/>
        </w:rPr>
        <w:t>Pareto chart of effects</w:t>
      </w:r>
      <w:r>
        <w:rPr>
          <w:sz w:val="24"/>
          <w:szCs w:val="24"/>
          <w:lang w:val="hu-HU"/>
        </w:rPr>
        <w:t xml:space="preserve"> gombjára kattintva az ún. Pareto-diagramot kapjuk</w:t>
      </w:r>
    </w:p>
    <w:p w:rsidR="00000000" w:rsidRDefault="00F941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rPr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 xml:space="preserve">Kérdés: </w:t>
      </w:r>
      <w:r>
        <w:rPr>
          <w:sz w:val="24"/>
          <w:szCs w:val="24"/>
          <w:lang w:val="hu-HU"/>
        </w:rPr>
        <w:t>Mi látszik a Pareto-diagramból? Melyik hatásokat minősítené szignifikánsnak?</w:t>
      </w:r>
    </w:p>
    <w:p w:rsidR="00000000" w:rsidRDefault="00F94191">
      <w:pPr>
        <w:spacing w:before="120"/>
        <w:ind w:left="782" w:hanging="357"/>
        <w:jc w:val="both"/>
        <w:rPr>
          <w:spacing w:val="-4"/>
          <w:sz w:val="24"/>
          <w:szCs w:val="24"/>
          <w:lang w:val="hu-HU"/>
        </w:rPr>
      </w:pPr>
      <w:r>
        <w:rPr>
          <w:spacing w:val="-4"/>
          <w:sz w:val="24"/>
          <w:szCs w:val="24"/>
          <w:lang w:val="hu-HU"/>
        </w:rPr>
        <w:lastRenderedPageBreak/>
        <w:fldChar w:fldCharType="begin"/>
      </w:r>
      <w:r>
        <w:rPr>
          <w:spacing w:val="-4"/>
          <w:sz w:val="24"/>
          <w:szCs w:val="24"/>
          <w:lang w:val="hu-HU"/>
        </w:rPr>
        <w:instrText>SYMBOL 183 \f "Symbol" \s 10 \h</w:instrText>
      </w:r>
      <w:r>
        <w:rPr>
          <w:spacing w:val="-4"/>
          <w:sz w:val="24"/>
          <w:szCs w:val="24"/>
          <w:lang w:val="hu-HU"/>
        </w:rPr>
        <w:fldChar w:fldCharType="end"/>
      </w:r>
      <w:r>
        <w:rPr>
          <w:spacing w:val="-4"/>
          <w:sz w:val="24"/>
          <w:szCs w:val="24"/>
          <w:lang w:val="hu-HU"/>
        </w:rPr>
        <w:tab/>
        <w:t xml:space="preserve">Az </w:t>
      </w:r>
      <w:r>
        <w:rPr>
          <w:i/>
          <w:iCs/>
          <w:spacing w:val="-4"/>
          <w:sz w:val="24"/>
          <w:szCs w:val="24"/>
          <w:lang w:val="hu-HU"/>
        </w:rPr>
        <w:t>ANOVA/Effects</w:t>
      </w:r>
      <w:r>
        <w:rPr>
          <w:spacing w:val="-4"/>
          <w:sz w:val="24"/>
          <w:szCs w:val="24"/>
          <w:lang w:val="hu-HU"/>
        </w:rPr>
        <w:t xml:space="preserve"> fülön a </w:t>
      </w:r>
      <w:r>
        <w:rPr>
          <w:i/>
          <w:iCs/>
          <w:spacing w:val="-4"/>
          <w:sz w:val="24"/>
          <w:szCs w:val="24"/>
          <w:lang w:val="hu-HU"/>
        </w:rPr>
        <w:t>Norm</w:t>
      </w:r>
      <w:r>
        <w:rPr>
          <w:i/>
          <w:iCs/>
          <w:spacing w:val="-4"/>
          <w:sz w:val="24"/>
          <w:szCs w:val="24"/>
          <w:lang w:val="hu-HU"/>
        </w:rPr>
        <w:t xml:space="preserve">al probability plot </w:t>
      </w:r>
      <w:r>
        <w:rPr>
          <w:spacing w:val="-4"/>
          <w:sz w:val="24"/>
          <w:szCs w:val="24"/>
          <w:lang w:val="hu-HU"/>
        </w:rPr>
        <w:t>gomb lenyomására kapjuk az ún. normal probability plot-ot.</w:t>
      </w:r>
    </w:p>
    <w:p w:rsidR="00000000" w:rsidRDefault="00F94191">
      <w:pPr>
        <w:spacing w:before="240"/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Hogy a képet világosabbá tegyük, húzzunk egyenest az ábra közepén sorba rendeződött 12, 13, 14, 34, 23 kölcsönhatások pontjaihoz. Az eszköztár </w:t>
      </w:r>
      <w:r>
        <w:rPr>
          <w:sz w:val="24"/>
          <w:szCs w:val="24"/>
          <w:lang w:val="hu-HU"/>
        </w:rPr>
        <w:t>(Toolbar) jelenleg aktív ikonjait számítva jobbról a harmadik ikonjára (</w:t>
      </w:r>
      <w:r>
        <w:rPr>
          <w:i/>
          <w:iCs/>
          <w:sz w:val="24"/>
          <w:szCs w:val="24"/>
          <w:lang w:val="hu-HU"/>
        </w:rPr>
        <w:t>Polygon</w:t>
      </w:r>
      <w:r>
        <w:rPr>
          <w:sz w:val="24"/>
          <w:szCs w:val="24"/>
          <w:lang w:val="hu-HU"/>
        </w:rPr>
        <w:t xml:space="preserve">) kattintva az egérrel mozgatható nyíl ceruzává változik, amellyel kijelölhetjük az ábrán az egyenes kezdőpontját. </w:t>
      </w:r>
    </w:p>
    <w:p w:rsidR="00000000" w:rsidRDefault="00F94191">
      <w:pPr>
        <w:spacing w:before="120"/>
        <w:ind w:left="851" w:firstLine="425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Helyezzük ezt a ceruzát az ábrán az </w:t>
      </w:r>
      <w:r>
        <w:rPr>
          <w:i/>
          <w:iCs/>
          <w:sz w:val="24"/>
          <w:szCs w:val="24"/>
          <w:lang w:val="hu-HU"/>
        </w:rPr>
        <w:t>x</w:t>
      </w:r>
      <w:r>
        <w:rPr>
          <w:sz w:val="24"/>
          <w:szCs w:val="24"/>
          <w:lang w:val="hu-HU"/>
        </w:rPr>
        <w:t xml:space="preserve">=7, </w:t>
      </w:r>
      <w:r>
        <w:rPr>
          <w:i/>
          <w:iCs/>
          <w:sz w:val="24"/>
          <w:szCs w:val="24"/>
          <w:lang w:val="hu-HU"/>
        </w:rPr>
        <w:t>y</w:t>
      </w:r>
      <w:r>
        <w:rPr>
          <w:sz w:val="24"/>
          <w:szCs w:val="24"/>
          <w:lang w:val="hu-HU"/>
        </w:rPr>
        <w:t>=2.7 pont közelébe,</w:t>
      </w:r>
      <w:r>
        <w:rPr>
          <w:sz w:val="24"/>
          <w:szCs w:val="24"/>
          <w:lang w:val="hu-HU"/>
        </w:rPr>
        <w:t xml:space="preserve"> és </w:t>
      </w:r>
      <w:r>
        <w:rPr>
          <w:i/>
          <w:iCs/>
          <w:sz w:val="24"/>
          <w:szCs w:val="24"/>
          <w:lang w:val="hu-HU"/>
        </w:rPr>
        <w:t>click</w:t>
      </w:r>
      <w:r>
        <w:rPr>
          <w:sz w:val="24"/>
          <w:szCs w:val="24"/>
          <w:lang w:val="hu-HU"/>
        </w:rPr>
        <w:t xml:space="preserve"> (egyszer kattintsunk a bal egérgombbal, mert kétszeri kattintásra a ceruza eltűnik és ismét a nyilat kapjuk). Az egyenes kijelölt kezdőpontjában egy ceruza jelenik meg. Ha az egér bal oldali gombját a kattintás után folyamatosan lenyomva tartanán</w:t>
      </w:r>
      <w:r>
        <w:rPr>
          <w:sz w:val="24"/>
          <w:szCs w:val="24"/>
          <w:lang w:val="hu-HU"/>
        </w:rPr>
        <w:t>k, és így mozgatnánk, akkor szabad kézzel rajzolhatnánk az ábrán. Nekünk egyenest kell húzni, amihez az szükséges, hogy az egérgombot a kattintás után azonnal engedjük el. Ebben az esetben a ceruzát az egérrel elmozdítva tulajdonképpen a leendő egyenes vég</w:t>
      </w:r>
      <w:r>
        <w:rPr>
          <w:sz w:val="24"/>
          <w:szCs w:val="24"/>
          <w:lang w:val="hu-HU"/>
        </w:rPr>
        <w:t>pontját mozgatjuk (a rögzített kezdőpont és a mozgó ceruza “hegye” között egyenes vonalat kapunk).</w:t>
      </w:r>
    </w:p>
    <w:p w:rsidR="00000000" w:rsidRDefault="00F94191">
      <w:pPr>
        <w:ind w:left="851" w:firstLine="425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Rajzoljuk meg a kívánt egyenest. Elsősorban az egyenes iránytangensére ügyeljünk, mert az egyenes helyzete az ábrán később megváltoztatható. Az egyenes végpo</w:t>
      </w:r>
      <w:r>
        <w:rPr>
          <w:sz w:val="24"/>
          <w:szCs w:val="24"/>
          <w:lang w:val="hu-HU"/>
        </w:rPr>
        <w:t>ntjában kattintsunk kétszer a bal egérgombbal (</w:t>
      </w:r>
      <w:r>
        <w:rPr>
          <w:i/>
          <w:iCs/>
          <w:sz w:val="24"/>
          <w:szCs w:val="24"/>
          <w:lang w:val="hu-HU"/>
        </w:rPr>
        <w:t>2*cklick</w:t>
      </w:r>
      <w:r>
        <w:rPr>
          <w:sz w:val="24"/>
          <w:szCs w:val="24"/>
          <w:lang w:val="hu-HU"/>
        </w:rPr>
        <w:t>). Ha nem sikerült eltalálnunk a megfelelő kezdőpontot és ezért az egyenes nem választott öt kölcsönhatás között helyezkedik el, de iránytangense megfelelő, a nyilat ábrázoló ikonra (</w:t>
      </w:r>
      <w:r>
        <w:rPr>
          <w:i/>
          <w:iCs/>
          <w:sz w:val="24"/>
          <w:szCs w:val="24"/>
          <w:lang w:val="hu-HU"/>
        </w:rPr>
        <w:t>Selection Tool</w:t>
      </w:r>
      <w:r>
        <w:rPr>
          <w:sz w:val="24"/>
          <w:szCs w:val="24"/>
          <w:lang w:val="hu-HU"/>
        </w:rPr>
        <w:t>) ka</w:t>
      </w:r>
      <w:r>
        <w:rPr>
          <w:sz w:val="24"/>
          <w:szCs w:val="24"/>
          <w:lang w:val="hu-HU"/>
        </w:rPr>
        <w:t xml:space="preserve">ttintás után az egyenesre rákattintva mozdítsuk el a megfelelő helyre. </w:t>
      </w:r>
    </w:p>
    <w:p w:rsidR="00000000" w:rsidRDefault="00F94191">
      <w:pPr>
        <w:jc w:val="both"/>
        <w:rPr>
          <w:b/>
          <w:bCs/>
          <w:lang w:val="hu-HU"/>
        </w:rPr>
      </w:pPr>
    </w:p>
    <w:p w:rsidR="00000000" w:rsidRDefault="00F941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 xml:space="preserve">Kérdés: </w:t>
      </w:r>
      <w:r>
        <w:rPr>
          <w:sz w:val="24"/>
          <w:szCs w:val="24"/>
          <w:lang w:val="hu-HU"/>
        </w:rPr>
        <w:t>Mit lát, mi szignifikáns?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ind w:left="786" w:hanging="360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A </w:t>
      </w:r>
      <w:r>
        <w:rPr>
          <w:i/>
          <w:iCs/>
          <w:sz w:val="24"/>
          <w:szCs w:val="24"/>
          <w:lang w:val="hu-HU"/>
        </w:rPr>
        <w:t>Means</w:t>
      </w:r>
      <w:r>
        <w:rPr>
          <w:sz w:val="24"/>
          <w:szCs w:val="24"/>
          <w:lang w:val="hu-HU"/>
        </w:rPr>
        <w:t xml:space="preserve"> fülön, a bal alsó sarokban a piros ábrát mutató </w:t>
      </w:r>
      <w:r>
        <w:rPr>
          <w:i/>
          <w:iCs/>
          <w:sz w:val="24"/>
          <w:szCs w:val="24"/>
          <w:lang w:val="hu-HU"/>
        </w:rPr>
        <w:t>Means plot</w:t>
      </w:r>
      <w:r>
        <w:rPr>
          <w:sz w:val="24"/>
          <w:szCs w:val="24"/>
          <w:lang w:val="hu-HU"/>
        </w:rPr>
        <w:t xml:space="preserve"> gombbal lehetőséget adunk 3 faktor hatásá</w:t>
      </w:r>
      <w:r>
        <w:rPr>
          <w:sz w:val="24"/>
          <w:szCs w:val="24"/>
          <w:lang w:val="hu-HU"/>
        </w:rPr>
        <w:t xml:space="preserve">nak grafikus vizsgálatára. A kinyíló ablakban válasszuk ki az 1., 2. és 4. faktorokat (Ctrl billentyű + egér bal gombjának együttes használata!), az ábrabeli elhelyezkedésre pedig </w:t>
      </w:r>
      <w:r>
        <w:rPr>
          <w:sz w:val="24"/>
          <w:szCs w:val="24"/>
          <w:u w:val="single"/>
          <w:lang w:val="hu-HU"/>
        </w:rPr>
        <w:t>Line pattern</w:t>
      </w:r>
      <w:r>
        <w:rPr>
          <w:sz w:val="24"/>
          <w:szCs w:val="24"/>
          <w:lang w:val="hu-HU"/>
        </w:rPr>
        <w:t xml:space="preserve">: CONCENTR, </w:t>
      </w:r>
      <w:r>
        <w:rPr>
          <w:sz w:val="24"/>
          <w:szCs w:val="24"/>
          <w:u w:val="single"/>
          <w:lang w:val="hu-HU"/>
        </w:rPr>
        <w:t>x-axis, upper:</w:t>
      </w:r>
      <w:r>
        <w:rPr>
          <w:sz w:val="24"/>
          <w:szCs w:val="24"/>
          <w:lang w:val="hu-HU"/>
        </w:rPr>
        <w:t xml:space="preserve"> TEMPERAT, </w:t>
      </w:r>
      <w:r>
        <w:rPr>
          <w:sz w:val="24"/>
          <w:szCs w:val="24"/>
          <w:u w:val="single"/>
          <w:lang w:val="hu-HU"/>
        </w:rPr>
        <w:t>x-axis, lower:</w:t>
      </w:r>
      <w:r>
        <w:rPr>
          <w:sz w:val="24"/>
          <w:szCs w:val="24"/>
          <w:lang w:val="hu-HU"/>
        </w:rPr>
        <w:t xml:space="preserve"> CATALYST leg</w:t>
      </w:r>
      <w:r>
        <w:rPr>
          <w:sz w:val="24"/>
          <w:szCs w:val="24"/>
          <w:lang w:val="hu-HU"/>
        </w:rPr>
        <w:t>yen a választás. A bal oldali ábra a katalizátor (1. faktor) alsó szintjére, a jobb oldali a fölső szintjére vonatkozik. Mindkettőről az látszik, hogy ha a hőmérséklet értékét az alsó szintről a fölsőre növeljük (az abszcisszán 220-ról 240-re), a konverzió</w:t>
      </w:r>
      <w:r>
        <w:rPr>
          <w:sz w:val="24"/>
          <w:szCs w:val="24"/>
          <w:lang w:val="hu-HU"/>
        </w:rPr>
        <w:t xml:space="preserve"> (</w:t>
      </w:r>
      <w:r>
        <w:rPr>
          <w:caps/>
          <w:sz w:val="24"/>
          <w:szCs w:val="24"/>
          <w:lang w:val="hu-HU"/>
        </w:rPr>
        <w:t>conversi)</w:t>
      </w:r>
      <w:r>
        <w:rPr>
          <w:sz w:val="24"/>
          <w:szCs w:val="24"/>
          <w:lang w:val="hu-HU"/>
        </w:rPr>
        <w:t xml:space="preserve"> megnő ugyan, de a vonalakkal megjelenített koncentráció (4. faktor) fölső szintjén (12, piros vonal) jobban, alsó szintjén (10, kék vonal) kevésbé.</w:t>
      </w:r>
    </w:p>
    <w:p w:rsidR="00000000" w:rsidRDefault="00F94191">
      <w:pPr>
        <w:jc w:val="both"/>
        <w:rPr>
          <w:b/>
          <w:bCs/>
          <w:lang w:val="hu-HU"/>
        </w:rPr>
      </w:pPr>
    </w:p>
    <w:p w:rsidR="00000000" w:rsidRDefault="00F941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1" w:hanging="851"/>
        <w:jc w:val="both"/>
        <w:rPr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 xml:space="preserve">Kérdés: </w:t>
      </w:r>
      <w:r>
        <w:rPr>
          <w:sz w:val="24"/>
          <w:szCs w:val="24"/>
          <w:lang w:val="hu-HU"/>
        </w:rPr>
        <w:t>Mely kölcsönhatások látszanak nagyobbnak az ábrából? Hogy nézne ki az ábra, ha nem lenn</w:t>
      </w:r>
      <w:r>
        <w:rPr>
          <w:sz w:val="24"/>
          <w:szCs w:val="24"/>
          <w:lang w:val="hu-HU"/>
        </w:rPr>
        <w:t>ének kölcsönhatások?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 w:rsidP="00693B6A">
      <w:pPr>
        <w:numPr>
          <w:ilvl w:val="0"/>
          <w:numId w:val="3"/>
        </w:num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faktoros terv értékelésekor lineáris modellt illesztettünk a terv adataira. A regresszió alapfeltételezéseinek teljesülését (az </w:t>
      </w:r>
      <w:r w:rsidR="00AE4EF1">
        <w:rPr>
          <w:position w:val="-8"/>
          <w:sz w:val="24"/>
          <w:szCs w:val="24"/>
          <w:lang w:val="hu-HU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7" o:title=""/>
          </v:shape>
          <o:OLEObject Type="Embed" ProgID="Equation.3" ShapeID="_x0000_i1025" DrawAspect="Content" ObjectID="_1454129565" r:id="rId8"/>
        </w:object>
      </w:r>
      <w:r>
        <w:rPr>
          <w:sz w:val="24"/>
          <w:szCs w:val="24"/>
          <w:lang w:val="hu-HU"/>
        </w:rPr>
        <w:t xml:space="preserve">  hibák egymástól függetlenek, </w:t>
      </w:r>
      <w:r>
        <w:rPr>
          <w:sz w:val="24"/>
          <w:szCs w:val="24"/>
          <w:lang w:val="hu-HU"/>
        </w:rPr>
        <w:lastRenderedPageBreak/>
        <w:t xml:space="preserve">varianciájuk konstans, az Y és x közötti "valódi" függvénykapcsolat lineáris) ellenőrizni kell. Erre nyílik lehetőség, a </w:t>
      </w:r>
      <w:r>
        <w:rPr>
          <w:i/>
          <w:iCs/>
          <w:sz w:val="24"/>
          <w:szCs w:val="24"/>
          <w:lang w:val="hu-HU"/>
        </w:rPr>
        <w:t>Residual plots</w:t>
      </w:r>
      <w:r>
        <w:rPr>
          <w:sz w:val="24"/>
          <w:szCs w:val="24"/>
          <w:lang w:val="hu-HU"/>
        </w:rPr>
        <w:t xml:space="preserve"> fülre kattintva:</w:t>
      </w:r>
    </w:p>
    <w:p w:rsidR="00000000" w:rsidRDefault="00F94191" w:rsidP="00693B6A">
      <w:pPr>
        <w:numPr>
          <w:ilvl w:val="0"/>
          <w:numId w:val="2"/>
        </w:numPr>
        <w:spacing w:before="120"/>
        <w:ind w:left="92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Ha az alkalmazott lineáris modell adekvát (a valódi függvény lineáris), a reziduumok eloszlásának típusa, várható értéke és varianciája megegyezik a mérési hibáéval. A reziduumok eloszlását grafikusan vizsgálhatjuk. Készítsük el a gyakorisági hisztogramot:</w:t>
      </w:r>
      <w:r>
        <w:rPr>
          <w:sz w:val="24"/>
          <w:szCs w:val="24"/>
          <w:lang w:val="hu-HU"/>
        </w:rPr>
        <w:t xml:space="preserve"> (</w:t>
      </w:r>
      <w:r>
        <w:rPr>
          <w:i/>
          <w:iCs/>
          <w:sz w:val="24"/>
          <w:szCs w:val="24"/>
          <w:lang w:val="hu-HU"/>
        </w:rPr>
        <w:t>Histogram of resids</w:t>
      </w:r>
      <w:r>
        <w:rPr>
          <w:sz w:val="24"/>
          <w:szCs w:val="24"/>
          <w:lang w:val="hu-HU"/>
        </w:rPr>
        <w:t>). A hisztogram alakja megfelel a normális eloszlásnak.</w:t>
      </w:r>
    </w:p>
    <w:p w:rsidR="00000000" w:rsidRDefault="00F94191">
      <w:pPr>
        <w:spacing w:before="120"/>
        <w:ind w:left="924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>A reziduumok normális eloszlását ellenőrizhetjük a "</w:t>
      </w:r>
      <w:r>
        <w:rPr>
          <w:i/>
          <w:iCs/>
          <w:sz w:val="24"/>
          <w:szCs w:val="24"/>
          <w:lang w:val="hu-HU"/>
        </w:rPr>
        <w:t>Prob.</w:t>
      </w:r>
      <w:r>
        <w:rPr>
          <w:sz w:val="24"/>
          <w:szCs w:val="24"/>
          <w:lang w:val="hu-HU"/>
        </w:rPr>
        <w:t xml:space="preserve"> p</w:t>
      </w:r>
      <w:r>
        <w:rPr>
          <w:i/>
          <w:iCs/>
          <w:sz w:val="24"/>
          <w:szCs w:val="24"/>
          <w:lang w:val="hu-HU"/>
        </w:rPr>
        <w:t>lot of resids</w:t>
      </w:r>
      <w:r>
        <w:rPr>
          <w:sz w:val="24"/>
          <w:szCs w:val="24"/>
          <w:lang w:val="hu-HU"/>
        </w:rPr>
        <w:t xml:space="preserve">" mezőben lévő </w:t>
      </w:r>
      <w:r>
        <w:rPr>
          <w:i/>
          <w:iCs/>
          <w:sz w:val="24"/>
          <w:szCs w:val="24"/>
          <w:lang w:val="hu-HU"/>
        </w:rPr>
        <w:t>Normal plot</w:t>
      </w:r>
      <w:r>
        <w:rPr>
          <w:sz w:val="24"/>
          <w:szCs w:val="24"/>
          <w:lang w:val="hu-HU"/>
        </w:rPr>
        <w:t xml:space="preserve"> gombbal elôállítható ábrán is. Ha a reziduumok</w:t>
      </w:r>
      <w:r>
        <w:rPr>
          <w:sz w:val="24"/>
          <w:szCs w:val="24"/>
          <w:lang w:val="hu-HU"/>
        </w:rPr>
        <w:t xml:space="preserve"> normális eloszlást követnek, a pontok az ábrán piros színnel berajzolt egyenes mentén helyezkednek el, nem találunk kiugró pontot, vagy szisztematikus eltérést. Esetünkben elfogadhatjuk, hogy a reziduumok normális eloszlást követnek.</w:t>
      </w:r>
    </w:p>
    <w:p w:rsidR="00000000" w:rsidRDefault="00F94191">
      <w:pPr>
        <w:spacing w:before="120"/>
        <w:ind w:left="924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</w:instrText>
      </w:r>
      <w:r>
        <w:rPr>
          <w:sz w:val="24"/>
          <w:szCs w:val="24"/>
          <w:lang w:val="hu-HU"/>
        </w:rPr>
        <w:instrText>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>A reziduumokat a mért y értékek függvényében is vizsgálhatjuk (</w:t>
      </w:r>
      <w:r>
        <w:rPr>
          <w:i/>
          <w:iCs/>
          <w:sz w:val="24"/>
          <w:szCs w:val="24"/>
          <w:lang w:val="hu-HU"/>
        </w:rPr>
        <w:t>Observed vs. residual values</w:t>
      </w:r>
      <w:r>
        <w:rPr>
          <w:sz w:val="24"/>
          <w:szCs w:val="24"/>
          <w:lang w:val="hu-HU"/>
        </w:rPr>
        <w:t xml:space="preserve">). Ha a mérési hiba varianciája konstans, a reziduumok véletlenszerűen szórnak zérus körül, függetlenül y mért értékétől (Observed). Ha pl. a variancia </w:t>
      </w:r>
      <w:r>
        <w:rPr>
          <w:sz w:val="24"/>
          <w:szCs w:val="24"/>
          <w:lang w:val="hu-HU"/>
        </w:rPr>
        <w:t xml:space="preserve">y értékével növekedne, a reziduumok sávja szélesedne a nagyobb y értékek irányában. Ha nem megfelelő függvényt illesztettünk (a lineáris modell nem adekvát) a reziduumoknak menete, görbülete van. </w:t>
      </w:r>
    </w:p>
    <w:p w:rsidR="00000000" w:rsidRDefault="00F94191">
      <w:pPr>
        <w:jc w:val="both"/>
        <w:rPr>
          <w:b/>
          <w:bCs/>
          <w:lang w:val="hu-HU"/>
        </w:rPr>
      </w:pPr>
    </w:p>
    <w:p w:rsidR="00000000" w:rsidRDefault="00F941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 xml:space="preserve">Kérdés: </w:t>
      </w:r>
      <w:r>
        <w:rPr>
          <w:sz w:val="24"/>
          <w:szCs w:val="24"/>
          <w:lang w:val="hu-HU"/>
        </w:rPr>
        <w:t xml:space="preserve">Lát-e említésre méltó rendellenességet valamelyik </w:t>
      </w:r>
      <w:r>
        <w:rPr>
          <w:sz w:val="24"/>
          <w:szCs w:val="24"/>
          <w:lang w:val="hu-HU"/>
        </w:rPr>
        <w:t>reziduum-ábrán?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jc w:val="both"/>
        <w:rPr>
          <w:spacing w:val="-4"/>
          <w:sz w:val="24"/>
          <w:szCs w:val="24"/>
          <w:lang w:val="hu-HU"/>
        </w:rPr>
      </w:pPr>
      <w:r>
        <w:rPr>
          <w:spacing w:val="-4"/>
          <w:sz w:val="24"/>
          <w:szCs w:val="24"/>
          <w:lang w:val="hu-HU"/>
        </w:rPr>
        <w:t>Megtehetjük, hogy a feldolgozásból most már kihagyjuk azokat a hatásokat, amelyek nem bizonyultak jelentősnek. Ennek az a haszna, hogy nagyobb szabadsági fokszámú reziduális szórásnégyzetet kapunk, ezáltal a további statisztikai vizsgálato</w:t>
      </w:r>
      <w:r>
        <w:rPr>
          <w:spacing w:val="-4"/>
          <w:sz w:val="24"/>
          <w:szCs w:val="24"/>
          <w:lang w:val="hu-HU"/>
        </w:rPr>
        <w:t>k és számítások élesebbé válnak, a faktorok előbb kiszámított hatásai nem változnak meg (az ortogonalitás miatt a hatások egymástól függetlenek, és ha valamelyiket elhagyjuk, az nincs befolyással a többire).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 w:rsidP="00693B6A">
      <w:pPr>
        <w:numPr>
          <w:ilvl w:val="0"/>
          <w:numId w:val="4"/>
        </w:num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</w:t>
      </w:r>
      <w:r>
        <w:rPr>
          <w:i/>
          <w:iCs/>
          <w:sz w:val="24"/>
          <w:szCs w:val="24"/>
          <w:lang w:val="hu-HU"/>
        </w:rPr>
        <w:t>Analysis of Exp...</w:t>
      </w:r>
      <w:r>
        <w:rPr>
          <w:sz w:val="24"/>
          <w:szCs w:val="24"/>
          <w:lang w:val="hu-HU"/>
        </w:rPr>
        <w:t xml:space="preserve"> ablakba visszaté</w:t>
      </w:r>
      <w:r>
        <w:rPr>
          <w:sz w:val="24"/>
          <w:szCs w:val="24"/>
          <w:lang w:val="hu-HU"/>
        </w:rPr>
        <w:t xml:space="preserve">rve, a </w:t>
      </w:r>
      <w:r>
        <w:rPr>
          <w:i/>
          <w:iCs/>
          <w:sz w:val="24"/>
          <w:szCs w:val="24"/>
          <w:lang w:val="hu-HU"/>
        </w:rPr>
        <w:t>Model</w:t>
      </w:r>
      <w:r>
        <w:rPr>
          <w:sz w:val="24"/>
          <w:szCs w:val="24"/>
          <w:lang w:val="hu-HU"/>
        </w:rPr>
        <w:t xml:space="preserve"> fülön, az “Include in model” csoportban az “Ignore some effects” cím melletti kockára kattintsunk (</w:t>
      </w:r>
      <w:r>
        <w:rPr>
          <w:sz w:val="24"/>
          <w:szCs w:val="24"/>
          <w:lang w:val="hu-HU"/>
        </w:rPr>
        <w:sym w:font="Monotype Sorts" w:char="F034"/>
      </w:r>
      <w:r>
        <w:rPr>
          <w:sz w:val="24"/>
          <w:szCs w:val="24"/>
          <w:lang w:val="hu-HU"/>
        </w:rPr>
        <w:t xml:space="preserve"> jelenik meg), a föltáruló menüben a kölcsönhatások közül jelöljük ki mindegyiket, kivéve a 2by4 interakci</w:t>
      </w:r>
      <w:r>
        <w:rPr>
          <w:sz w:val="24"/>
          <w:szCs w:val="24"/>
          <w:lang w:val="hu-HU"/>
        </w:rPr>
        <w:t xml:space="preserve">ót (ugyanide jutunk, ha az </w:t>
      </w:r>
      <w:r>
        <w:rPr>
          <w:i/>
          <w:iCs/>
          <w:sz w:val="24"/>
          <w:szCs w:val="24"/>
          <w:lang w:val="hu-HU"/>
        </w:rPr>
        <w:t>Effects to ignore</w:t>
      </w:r>
      <w:r>
        <w:rPr>
          <w:sz w:val="24"/>
          <w:szCs w:val="24"/>
          <w:lang w:val="hu-HU"/>
        </w:rPr>
        <w:t xml:space="preserve"> gombra kattintunk).</w:t>
      </w:r>
    </w:p>
    <w:p w:rsidR="00000000" w:rsidRDefault="00F94191">
      <w:pPr>
        <w:jc w:val="both"/>
        <w:rPr>
          <w:b/>
          <w:bCs/>
          <w:lang w:val="hu-HU"/>
        </w:rPr>
      </w:pPr>
    </w:p>
    <w:p w:rsidR="00000000" w:rsidRDefault="00F941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 xml:space="preserve">Kérdés: </w:t>
      </w:r>
      <w:r>
        <w:rPr>
          <w:sz w:val="24"/>
          <w:szCs w:val="24"/>
          <w:lang w:val="hu-HU"/>
        </w:rPr>
        <w:t>Mekkora lesz így a t</w:t>
      </w:r>
      <w:r>
        <w:rPr>
          <w:sz w:val="24"/>
          <w:szCs w:val="24"/>
          <w:vertAlign w:val="subscript"/>
          <w:lang w:val="hu-HU"/>
        </w:rPr>
        <w:t>0</w:t>
      </w:r>
      <w:r>
        <w:rPr>
          <w:sz w:val="24"/>
          <w:szCs w:val="24"/>
          <w:lang w:val="hu-HU"/>
        </w:rPr>
        <w:t xml:space="preserve"> próbastatisztika szabadsági fokszáma?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rPr>
          <w:b/>
          <w:bCs/>
          <w:sz w:val="28"/>
          <w:szCs w:val="28"/>
          <w:lang w:val="hu-HU"/>
        </w:rPr>
      </w:pPr>
      <w:r>
        <w:rPr>
          <w:b/>
          <w:bCs/>
          <w:sz w:val="28"/>
          <w:szCs w:val="28"/>
          <w:lang w:val="hu-HU"/>
        </w:rPr>
        <w:t>Kétszintes rész-faktortervek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spacing w:after="120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példa: 2</w:t>
      </w:r>
      <w:r>
        <w:rPr>
          <w:b/>
          <w:bCs/>
          <w:sz w:val="24"/>
          <w:szCs w:val="24"/>
          <w:vertAlign w:val="superscript"/>
          <w:lang w:val="hu-HU"/>
        </w:rPr>
        <w:t>7-4</w:t>
      </w:r>
      <w:r>
        <w:rPr>
          <w:b/>
          <w:bCs/>
          <w:sz w:val="24"/>
          <w:szCs w:val="24"/>
          <w:lang w:val="hu-HU"/>
        </w:rPr>
        <w:t xml:space="preserve">  rész-faktorterv</w:t>
      </w:r>
    </w:p>
    <w:p w:rsidR="00000000" w:rsidRDefault="00F94191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Kétszintes rész-faktortervet fogunk készíteni és az eredmé</w:t>
      </w:r>
      <w:r>
        <w:rPr>
          <w:sz w:val="24"/>
          <w:szCs w:val="24"/>
          <w:lang w:val="hu-HU"/>
        </w:rPr>
        <w:t xml:space="preserve">nyeket értékelni. Példaként a Box - Hunter - Hunter: "Bottleneck at the filtration stage of an industrial plant" példa </w:t>
      </w:r>
      <w:r>
        <w:rPr>
          <w:sz w:val="24"/>
          <w:szCs w:val="24"/>
          <w:lang w:val="hu-HU"/>
        </w:rPr>
        <w:lastRenderedPageBreak/>
        <w:t xml:space="preserve">szolgál (a továbbiakban szűrési probléma) (Box - Hunter - Hunter: Statistics for experimenters, John Wiley </w:t>
      </w:r>
      <w:r>
        <w:rPr>
          <w:sz w:val="24"/>
          <w:szCs w:val="24"/>
          <w:lang w:val="en-US"/>
        </w:rPr>
        <w:t>&amp;</w:t>
      </w:r>
      <w:r>
        <w:rPr>
          <w:sz w:val="24"/>
          <w:szCs w:val="24"/>
          <w:lang w:val="hu-HU"/>
        </w:rPr>
        <w:t xml:space="preserve"> Sons, 1978, p.424).</w:t>
      </w:r>
    </w:p>
    <w:p w:rsidR="00000000" w:rsidRDefault="00F94191">
      <w:pPr>
        <w:rPr>
          <w:sz w:val="24"/>
          <w:szCs w:val="24"/>
          <w:lang w:val="hu-HU"/>
        </w:rPr>
      </w:pPr>
    </w:p>
    <w:tbl>
      <w:tblPr>
        <w:tblW w:w="0" w:type="auto"/>
        <w:tblInd w:w="1170" w:type="dxa"/>
        <w:tblLayout w:type="fixed"/>
        <w:tblLook w:val="0000"/>
      </w:tblPr>
      <w:tblGrid>
        <w:gridCol w:w="1845"/>
        <w:gridCol w:w="1725"/>
        <w:gridCol w:w="9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Faktoro</w:t>
            </w:r>
            <w:r>
              <w:rPr>
                <w:sz w:val="24"/>
                <w:szCs w:val="24"/>
                <w:lang w:val="hu-HU"/>
              </w:rPr>
              <w:t>k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sym w:font="Symbol" w:char="F02D"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water supply 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town reserrvoir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well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raw material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on site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other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temperature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low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high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recycle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yes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caustic soda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fast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slow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filter cloth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new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old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holdup time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low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high</w:t>
            </w:r>
          </w:p>
        </w:tc>
      </w:tr>
    </w:tbl>
    <w:p w:rsidR="00000000" w:rsidRDefault="00F94191">
      <w:pPr>
        <w:spacing w:before="120"/>
        <w:jc w:val="both"/>
        <w:rPr>
          <w:sz w:val="24"/>
          <w:szCs w:val="24"/>
          <w:lang w:val="hu-HU"/>
        </w:rPr>
      </w:pPr>
    </w:p>
    <w:p w:rsidR="00000000" w:rsidRDefault="00F94191">
      <w:pPr>
        <w:tabs>
          <w:tab w:val="left" w:pos="426"/>
        </w:tabs>
        <w:spacing w:before="120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  <w:t>Az újonnan létesített vegyi üzemben a szűrési mű</w:t>
      </w:r>
      <w:r>
        <w:rPr>
          <w:sz w:val="24"/>
          <w:szCs w:val="24"/>
          <w:lang w:val="hu-HU"/>
        </w:rPr>
        <w:t>velet lényegesen hosszabb ideig tart, mint a régi üzemben. Tervezett kísérleteket végeznek annak eldöntésére, hogy a szűrési művelet körülményeiben a két üzemben meglévő különbségek közül melyek okozzák a szűrési idő megnövekedését. A műszaki megbeszélések</w:t>
      </w:r>
      <w:r>
        <w:rPr>
          <w:sz w:val="24"/>
          <w:szCs w:val="24"/>
          <w:lang w:val="hu-HU"/>
        </w:rPr>
        <w:t xml:space="preserve"> alapján az alábbi hét faktort vonták be a vizsgálatba, mindegyiket 2 -2 szinten (minőségi faktorok). Első lépésként 8 kísérletet végeztek, azaz 2</w:t>
      </w:r>
      <w:r>
        <w:rPr>
          <w:position w:val="6"/>
          <w:sz w:val="24"/>
          <w:szCs w:val="24"/>
          <w:lang w:val="hu-HU"/>
        </w:rPr>
        <w:t>(7-4)</w:t>
      </w:r>
      <w:r>
        <w:rPr>
          <w:sz w:val="24"/>
          <w:szCs w:val="24"/>
          <w:lang w:val="hu-HU"/>
        </w:rPr>
        <w:t xml:space="preserve"> részfaktortervet hajtottak végre.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ind w:left="397" w:hanging="397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1.</w:t>
      </w:r>
      <w:r>
        <w:rPr>
          <w:sz w:val="24"/>
          <w:szCs w:val="24"/>
          <w:lang w:val="hu-HU"/>
        </w:rPr>
        <w:tab/>
        <w:t>Elôször elôállítjuk a kísérleti tervet.</w:t>
      </w:r>
    </w:p>
    <w:p w:rsidR="00000000" w:rsidRDefault="00F94191">
      <w:pPr>
        <w:ind w:left="1276" w:hanging="850"/>
        <w:rPr>
          <w:i/>
          <w:iCs/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Statistics&gt;Industrial Stat</w:t>
      </w:r>
      <w:r>
        <w:rPr>
          <w:i/>
          <w:iCs/>
          <w:sz w:val="24"/>
          <w:szCs w:val="24"/>
          <w:lang w:val="hu-HU"/>
        </w:rPr>
        <w:t>istics &amp; Six Sigma&gt;Experimental Design (DOE)&gt;</w:t>
      </w:r>
      <w:r>
        <w:rPr>
          <w:i/>
          <w:iCs/>
          <w:sz w:val="24"/>
          <w:szCs w:val="24"/>
          <w:lang w:val="hu-HU"/>
        </w:rPr>
        <w:br/>
        <w:t xml:space="preserve">a Quick </w:t>
      </w:r>
      <w:r>
        <w:rPr>
          <w:sz w:val="24"/>
          <w:szCs w:val="24"/>
          <w:lang w:val="hu-HU"/>
        </w:rPr>
        <w:t>fülön</w:t>
      </w:r>
      <w:r>
        <w:rPr>
          <w:i/>
          <w:iCs/>
          <w:sz w:val="24"/>
          <w:szCs w:val="24"/>
          <w:lang w:val="hu-HU"/>
        </w:rPr>
        <w:t xml:space="preserve">: 2**(K-p) standard designs (Box, Hunter </w:t>
      </w:r>
      <w:r>
        <w:rPr>
          <w:i/>
          <w:iCs/>
          <w:sz w:val="24"/>
          <w:szCs w:val="24"/>
          <w:lang w:val="en-US"/>
        </w:rPr>
        <w:t xml:space="preserve">&amp; </w:t>
      </w:r>
      <w:r>
        <w:rPr>
          <w:i/>
          <w:iCs/>
          <w:sz w:val="24"/>
          <w:szCs w:val="24"/>
          <w:lang w:val="hu-HU"/>
        </w:rPr>
        <w:t>Hunter) &gt;OK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i/>
          <w:iCs/>
          <w:sz w:val="24"/>
          <w:szCs w:val="24"/>
          <w:lang w:val="hu-HU"/>
        </w:rPr>
        <w:t xml:space="preserve">Design experiment </w:t>
      </w:r>
      <w:r>
        <w:rPr>
          <w:sz w:val="24"/>
          <w:szCs w:val="24"/>
          <w:lang w:val="hu-HU"/>
        </w:rPr>
        <w:t>fülön: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i/>
          <w:iCs/>
          <w:sz w:val="24"/>
          <w:szCs w:val="24"/>
          <w:lang w:val="hu-HU"/>
        </w:rPr>
        <w:t>Number of factors</w:t>
      </w:r>
      <w:r>
        <w:rPr>
          <w:sz w:val="24"/>
          <w:szCs w:val="24"/>
          <w:lang w:val="hu-HU"/>
        </w:rPr>
        <w:t xml:space="preserve">: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7 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  <w:t>F</w:t>
      </w:r>
      <w:r>
        <w:rPr>
          <w:i/>
          <w:iCs/>
          <w:sz w:val="24"/>
          <w:szCs w:val="24"/>
          <w:lang w:val="hu-HU"/>
        </w:rPr>
        <w:t>actors/blocks/runs</w:t>
      </w:r>
      <w:r>
        <w:rPr>
          <w:sz w:val="24"/>
          <w:szCs w:val="24"/>
          <w:lang w:val="hu-HU"/>
        </w:rPr>
        <w:t xml:space="preserve">: </w:t>
      </w:r>
      <w:r>
        <w:rPr>
          <w:sz w:val="24"/>
          <w:szCs w:val="24"/>
          <w:lang w:val="hu-HU"/>
        </w:rPr>
        <w:tab/>
        <w:t xml:space="preserve">7/1/8 (mivel 7 faktorunk van, 1 blokkban kívánjuk 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>a kísérletso</w:t>
      </w:r>
      <w:r>
        <w:rPr>
          <w:sz w:val="24"/>
          <w:szCs w:val="24"/>
          <w:lang w:val="hu-HU"/>
        </w:rPr>
        <w:t>rozatot végrehajtani, ez 8 kísérletet jelent)</w:t>
      </w:r>
    </w:p>
    <w:p w:rsidR="00000000" w:rsidRDefault="00F94191">
      <w:pPr>
        <w:ind w:left="709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&gt;OK</w:t>
      </w:r>
    </w:p>
    <w:p w:rsidR="00000000" w:rsidRDefault="00F94191">
      <w:pPr>
        <w:spacing w:before="120"/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A </w:t>
      </w:r>
      <w:r>
        <w:rPr>
          <w:i/>
          <w:iCs/>
          <w:sz w:val="24"/>
          <w:szCs w:val="24"/>
          <w:lang w:val="hu-HU"/>
        </w:rPr>
        <w:t xml:space="preserve">Display design </w:t>
      </w:r>
      <w:r>
        <w:rPr>
          <w:sz w:val="24"/>
          <w:szCs w:val="24"/>
          <w:lang w:val="hu-HU"/>
        </w:rPr>
        <w:t xml:space="preserve">fülön kattintsunk a </w:t>
      </w:r>
      <w:r>
        <w:rPr>
          <w:i/>
          <w:iCs/>
          <w:sz w:val="24"/>
          <w:szCs w:val="24"/>
          <w:lang w:val="hu-HU"/>
        </w:rPr>
        <w:t>Change factor names, values etc</w:t>
      </w:r>
      <w:r>
        <w:rPr>
          <w:sz w:val="24"/>
          <w:szCs w:val="24"/>
          <w:lang w:val="hu-HU"/>
        </w:rPr>
        <w:t>. gombra :</w:t>
      </w:r>
    </w:p>
    <w:p w:rsidR="00000000" w:rsidRDefault="00F94191" w:rsidP="00693B6A">
      <w:pPr>
        <w:numPr>
          <w:ilvl w:val="0"/>
          <w:numId w:val="5"/>
        </w:numPr>
        <w:spacing w:before="120"/>
        <w:ind w:left="1066" w:hanging="357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Factor name oszlopba A, B, C, D stb. helyére írjuk be a hét faktor nevét.</w:t>
      </w:r>
    </w:p>
    <w:p w:rsidR="00000000" w:rsidRDefault="00F94191" w:rsidP="00693B6A">
      <w:pPr>
        <w:numPr>
          <w:ilvl w:val="0"/>
          <w:numId w:val="5"/>
        </w:num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Low value és a High value oszlopokat hagyjuk változatlanul (-1 és +1), a Low label és High label oszlopokat értelemszerűen töltsük ki (a water faktorra pl. town ill. well)</w:t>
      </w:r>
    </w:p>
    <w:p w:rsidR="00000000" w:rsidRDefault="00F94191" w:rsidP="00693B6A">
      <w:pPr>
        <w:numPr>
          <w:ilvl w:val="0"/>
          <w:numId w:val="5"/>
        </w:num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C/Q oszlopba írjunk mindenütt Q betűt, jelölve, hogy a faktorok mindegyike mi</w:t>
      </w:r>
      <w:r>
        <w:rPr>
          <w:sz w:val="24"/>
          <w:szCs w:val="24"/>
          <w:lang w:val="hu-HU"/>
        </w:rPr>
        <w:t>nôségi (kategorikus)</w:t>
      </w:r>
    </w:p>
    <w:p w:rsidR="00000000" w:rsidRDefault="00F94191" w:rsidP="00693B6A">
      <w:pPr>
        <w:numPr>
          <w:ilvl w:val="0"/>
          <w:numId w:val="5"/>
        </w:numPr>
        <w:jc w:val="both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OK</w:t>
      </w:r>
    </w:p>
    <w:p w:rsidR="00000000" w:rsidRDefault="00F94191" w:rsidP="00693B6A">
      <w:pPr>
        <w:numPr>
          <w:ilvl w:val="0"/>
          <w:numId w:val="2"/>
        </w:numPr>
        <w:spacing w:before="120"/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</w:t>
      </w:r>
      <w:r>
        <w:rPr>
          <w:i/>
          <w:iCs/>
          <w:sz w:val="24"/>
          <w:szCs w:val="24"/>
          <w:lang w:val="hu-HU"/>
        </w:rPr>
        <w:t xml:space="preserve">Display design </w:t>
      </w:r>
      <w:r>
        <w:rPr>
          <w:sz w:val="24"/>
          <w:szCs w:val="24"/>
          <w:lang w:val="hu-HU"/>
        </w:rPr>
        <w:t>fülön az “Order of runs mezőben” azt állíthatjuk be, hogy a generált tervben a végrehajtandó faktorszint-kombinációk milyen sorrendben jelenjenek meg. Az esetek többségében a véletlen sorrend ajánlható</w:t>
      </w:r>
      <w:r>
        <w:rPr>
          <w:sz w:val="24"/>
          <w:szCs w:val="24"/>
          <w:lang w:val="hu-HU"/>
        </w:rPr>
        <w:t xml:space="preserve"> (Random), de lehetőség van a Standard sorrend választására is. Mivel most irodalmi példát fogunk elemezni, az utóbbi lehetőséget választjuk (</w:t>
      </w:r>
      <w:r>
        <w:rPr>
          <w:i/>
          <w:iCs/>
          <w:sz w:val="24"/>
          <w:szCs w:val="24"/>
          <w:lang w:val="hu-HU"/>
        </w:rPr>
        <w:t>Standard order</w:t>
      </w:r>
      <w:r>
        <w:rPr>
          <w:sz w:val="24"/>
          <w:szCs w:val="24"/>
          <w:lang w:val="hu-HU"/>
        </w:rPr>
        <w:t xml:space="preserve">). </w:t>
      </w:r>
    </w:p>
    <w:p w:rsidR="00000000" w:rsidRDefault="00F94191" w:rsidP="00693B6A">
      <w:pPr>
        <w:numPr>
          <w:ilvl w:val="0"/>
          <w:numId w:val="2"/>
        </w:numPr>
        <w:spacing w:before="120"/>
        <w:ind w:left="782" w:hanging="357"/>
        <w:jc w:val="both"/>
        <w:rPr>
          <w:spacing w:val="-4"/>
          <w:sz w:val="24"/>
          <w:szCs w:val="24"/>
          <w:lang w:val="hu-HU"/>
        </w:rPr>
      </w:pPr>
      <w:r>
        <w:rPr>
          <w:spacing w:val="-4"/>
          <w:sz w:val="24"/>
          <w:szCs w:val="24"/>
          <w:lang w:val="hu-HU"/>
        </w:rPr>
        <w:lastRenderedPageBreak/>
        <w:t xml:space="preserve">A </w:t>
      </w:r>
      <w:r>
        <w:rPr>
          <w:i/>
          <w:iCs/>
          <w:spacing w:val="-4"/>
          <w:sz w:val="24"/>
          <w:szCs w:val="24"/>
          <w:lang w:val="hu-HU"/>
        </w:rPr>
        <w:t xml:space="preserve">Display design </w:t>
      </w:r>
      <w:r>
        <w:rPr>
          <w:spacing w:val="-4"/>
          <w:sz w:val="24"/>
          <w:szCs w:val="24"/>
          <w:lang w:val="hu-HU"/>
        </w:rPr>
        <w:t xml:space="preserve">fülön a “Show (in Spredsheet)” mezőben a </w:t>
      </w:r>
      <w:r>
        <w:rPr>
          <w:i/>
          <w:iCs/>
          <w:spacing w:val="-4"/>
          <w:sz w:val="24"/>
          <w:szCs w:val="24"/>
          <w:lang w:val="hu-HU"/>
        </w:rPr>
        <w:t>Text labels</w:t>
      </w:r>
      <w:r>
        <w:rPr>
          <w:spacing w:val="-4"/>
          <w:sz w:val="24"/>
          <w:szCs w:val="24"/>
          <w:lang w:val="hu-HU"/>
        </w:rPr>
        <w:t xml:space="preserve"> lehetőséget vá</w:t>
      </w:r>
      <w:r>
        <w:rPr>
          <w:spacing w:val="-4"/>
          <w:sz w:val="24"/>
          <w:szCs w:val="24"/>
          <w:lang w:val="hu-HU"/>
        </w:rPr>
        <w:t>lasztjuk, mivel a faktorok szintjeit névvel kívánjuk szerepeltetni a tervlapon.</w:t>
      </w:r>
    </w:p>
    <w:p w:rsidR="00000000" w:rsidRDefault="00F94191" w:rsidP="00693B6A">
      <w:pPr>
        <w:numPr>
          <w:ilvl w:val="0"/>
          <w:numId w:val="2"/>
        </w:numPr>
        <w:spacing w:before="120"/>
        <w:ind w:left="850" w:hanging="357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Add to the design</w:t>
      </w:r>
      <w:r>
        <w:rPr>
          <w:sz w:val="24"/>
          <w:szCs w:val="24"/>
          <w:lang w:val="hu-HU"/>
        </w:rPr>
        <w:t xml:space="preserve"> fülön:</w:t>
      </w:r>
    </w:p>
    <w:p w:rsidR="00000000" w:rsidRDefault="00F94191">
      <w:pPr>
        <w:ind w:left="2410" w:hanging="1559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blank columns: 1 (ebbe az új oszlopba írjuk majd a függő változó, a </w:t>
      </w:r>
      <w:r>
        <w:rPr>
          <w:smallCaps/>
          <w:sz w:val="24"/>
          <w:szCs w:val="24"/>
          <w:lang w:val="hu-HU"/>
        </w:rPr>
        <w:t>ftime</w:t>
      </w:r>
      <w:r>
        <w:rPr>
          <w:sz w:val="24"/>
          <w:szCs w:val="24"/>
          <w:lang w:val="hu-HU"/>
        </w:rPr>
        <w:t xml:space="preserve"> mért értékeit), a többit változatlanul hagyjuk 0 értéken</w:t>
      </w:r>
    </w:p>
    <w:p w:rsidR="00000000" w:rsidRDefault="00F94191">
      <w:pPr>
        <w:spacing w:before="120" w:after="120"/>
        <w:ind w:left="788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</w:instrText>
      </w:r>
      <w:r>
        <w:rPr>
          <w:sz w:val="24"/>
          <w:szCs w:val="24"/>
          <w:lang w:val="hu-HU"/>
        </w:rPr>
        <w:instrText>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Minthogy részfaktortervrôl van szó, a hatások keveredni fognak egymással. A keveredési rendszert megkapjuk, ha a </w:t>
      </w:r>
      <w:r>
        <w:rPr>
          <w:i/>
          <w:iCs/>
          <w:sz w:val="24"/>
          <w:szCs w:val="24"/>
          <w:lang w:val="hu-HU"/>
        </w:rPr>
        <w:t xml:space="preserve">Generations </w:t>
      </w:r>
      <w:r>
        <w:rPr>
          <w:i/>
          <w:iCs/>
          <w:sz w:val="24"/>
          <w:szCs w:val="24"/>
          <w:lang w:val="en-US"/>
        </w:rPr>
        <w:t xml:space="preserve">&amp; </w:t>
      </w:r>
      <w:r>
        <w:rPr>
          <w:i/>
          <w:iCs/>
          <w:sz w:val="24"/>
          <w:szCs w:val="24"/>
          <w:lang w:val="hu-HU"/>
        </w:rPr>
        <w:t>alaises</w:t>
      </w:r>
      <w:r>
        <w:rPr>
          <w:sz w:val="24"/>
          <w:szCs w:val="24"/>
          <w:lang w:val="hu-HU"/>
        </w:rPr>
        <w:t xml:space="preserve"> fülön az </w:t>
      </w:r>
      <w:r>
        <w:rPr>
          <w:i/>
          <w:iCs/>
          <w:sz w:val="24"/>
          <w:szCs w:val="24"/>
          <w:lang w:val="hu-HU"/>
        </w:rPr>
        <w:t xml:space="preserve">Aliasing of effects </w:t>
      </w:r>
      <w:r>
        <w:rPr>
          <w:sz w:val="24"/>
          <w:szCs w:val="24"/>
          <w:lang w:val="hu-HU"/>
        </w:rPr>
        <w:t>vagy az</w:t>
      </w:r>
      <w:r>
        <w:rPr>
          <w:i/>
          <w:iCs/>
          <w:sz w:val="24"/>
          <w:szCs w:val="24"/>
          <w:lang w:val="hu-HU"/>
        </w:rPr>
        <w:t xml:space="preserve"> Alias matrix</w:t>
      </w:r>
      <w:r>
        <w:rPr>
          <w:sz w:val="24"/>
          <w:szCs w:val="24"/>
          <w:lang w:val="hu-HU"/>
        </w:rPr>
        <w:t xml:space="preserve"> gombok valamelyikére kattintunk (mindkét esetben két t</w:t>
      </w:r>
      <w:r>
        <w:rPr>
          <w:sz w:val="24"/>
          <w:szCs w:val="24"/>
          <w:lang w:val="hu-HU"/>
        </w:rPr>
        <w:t>áblázatot kapunk. A második táblázatból könnyen megállapítható pl., hogy a 2. faktor (raw material) hatása keveredik az 14, 36, 57 kölcsönhatásokkal, s.i.t.</w:t>
      </w:r>
    </w:p>
    <w:p w:rsidR="00000000" w:rsidRDefault="00F941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rPr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 xml:space="preserve">Kérdés: </w:t>
      </w:r>
      <w:r>
        <w:rPr>
          <w:sz w:val="24"/>
          <w:szCs w:val="24"/>
          <w:lang w:val="hu-HU"/>
        </w:rPr>
        <w:t>Mivel keveredik össze az 1. faktor hatása?</w:t>
      </w:r>
    </w:p>
    <w:p w:rsidR="00000000" w:rsidRDefault="00F94191">
      <w:pPr>
        <w:ind w:left="786" w:hanging="360"/>
        <w:rPr>
          <w:spacing w:val="-8"/>
          <w:sz w:val="24"/>
          <w:szCs w:val="24"/>
          <w:lang w:val="hu-HU"/>
        </w:rPr>
      </w:pPr>
      <w:r>
        <w:rPr>
          <w:spacing w:val="-8"/>
          <w:sz w:val="24"/>
          <w:szCs w:val="24"/>
          <w:lang w:val="hu-HU"/>
        </w:rPr>
        <w:fldChar w:fldCharType="begin"/>
      </w:r>
      <w:r>
        <w:rPr>
          <w:spacing w:val="-8"/>
          <w:sz w:val="24"/>
          <w:szCs w:val="24"/>
          <w:lang w:val="hu-HU"/>
        </w:rPr>
        <w:instrText>SYMBOL 183 \f "Symbol" \s 10 \h</w:instrText>
      </w:r>
      <w:r>
        <w:rPr>
          <w:spacing w:val="-8"/>
          <w:sz w:val="24"/>
          <w:szCs w:val="24"/>
          <w:lang w:val="hu-HU"/>
        </w:rPr>
        <w:fldChar w:fldCharType="end"/>
      </w:r>
      <w:r>
        <w:rPr>
          <w:spacing w:val="-8"/>
          <w:sz w:val="24"/>
          <w:szCs w:val="24"/>
          <w:lang w:val="hu-HU"/>
        </w:rPr>
        <w:tab/>
        <w:t xml:space="preserve">A </w:t>
      </w:r>
      <w:r>
        <w:rPr>
          <w:i/>
          <w:iCs/>
          <w:spacing w:val="-8"/>
          <w:sz w:val="24"/>
          <w:szCs w:val="24"/>
          <w:lang w:val="hu-HU"/>
        </w:rPr>
        <w:t>Summary</w:t>
      </w:r>
      <w:r>
        <w:rPr>
          <w:spacing w:val="-8"/>
          <w:sz w:val="24"/>
          <w:szCs w:val="24"/>
          <w:lang w:val="hu-HU"/>
        </w:rPr>
        <w:t xml:space="preserve"> gomb</w:t>
      </w:r>
      <w:r>
        <w:rPr>
          <w:spacing w:val="-8"/>
          <w:sz w:val="24"/>
          <w:szCs w:val="24"/>
          <w:lang w:val="hu-HU"/>
        </w:rPr>
        <w:t xml:space="preserve">ra kattintva előálló ablak tartalmazza a tervet, és az üres </w:t>
      </w:r>
      <w:r>
        <w:rPr>
          <w:smallCaps/>
          <w:spacing w:val="-8"/>
          <w:sz w:val="24"/>
          <w:szCs w:val="24"/>
          <w:lang w:val="hu-HU"/>
        </w:rPr>
        <w:t>DV_1</w:t>
      </w:r>
      <w:r>
        <w:rPr>
          <w:spacing w:val="-8"/>
          <w:sz w:val="24"/>
          <w:szCs w:val="24"/>
          <w:lang w:val="hu-HU"/>
        </w:rPr>
        <w:t xml:space="preserve"> oszlopot.</w:t>
      </w:r>
    </w:p>
    <w:p w:rsidR="00000000" w:rsidRDefault="00F94191">
      <w:pPr>
        <w:spacing w:before="120"/>
        <w:ind w:left="786" w:hanging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Az üres oszlop nevét változtassuk meg DV_1-rôl </w:t>
      </w:r>
      <w:r>
        <w:rPr>
          <w:smallCaps/>
          <w:sz w:val="24"/>
          <w:szCs w:val="24"/>
          <w:lang w:val="hu-HU"/>
        </w:rPr>
        <w:t>ftime</w:t>
      </w:r>
      <w:r>
        <w:rPr>
          <w:sz w:val="24"/>
          <w:szCs w:val="24"/>
          <w:lang w:val="hu-HU"/>
        </w:rPr>
        <w:t xml:space="preserve">-re -re (jobb egérgomb, </w:t>
      </w:r>
      <w:r>
        <w:rPr>
          <w:i/>
          <w:iCs/>
          <w:sz w:val="24"/>
          <w:szCs w:val="24"/>
          <w:lang w:val="hu-HU"/>
        </w:rPr>
        <w:t>Variable Specs</w:t>
      </w:r>
      <w:r>
        <w:rPr>
          <w:sz w:val="24"/>
          <w:szCs w:val="24"/>
          <w:lang w:val="hu-HU"/>
        </w:rPr>
        <w:t xml:space="preserve"> ..., vagy 2*</w:t>
      </w:r>
      <w:r>
        <w:rPr>
          <w:i/>
          <w:iCs/>
          <w:sz w:val="24"/>
          <w:szCs w:val="24"/>
          <w:lang w:val="hu-HU"/>
        </w:rPr>
        <w:t>clikk</w:t>
      </w:r>
      <w:r>
        <w:rPr>
          <w:sz w:val="24"/>
          <w:szCs w:val="24"/>
          <w:lang w:val="hu-HU"/>
        </w:rPr>
        <w:t xml:space="preserve"> az oszlopon) és í</w:t>
      </w:r>
      <w:r>
        <w:rPr>
          <w:sz w:val="24"/>
          <w:szCs w:val="24"/>
          <w:lang w:val="hu-HU"/>
        </w:rPr>
        <w:t>rjuk be ebbe az oszlopba az eredményeket, a megfelelő sorrendben.</w:t>
      </w:r>
    </w:p>
    <w:p w:rsidR="00000000" w:rsidRDefault="00F94191">
      <w:pPr>
        <w:spacing w:before="120"/>
        <w:ind w:left="786" w:hanging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Írjuk be az </w:t>
      </w:r>
      <w:r>
        <w:rPr>
          <w:smallCaps/>
          <w:sz w:val="24"/>
          <w:szCs w:val="24"/>
          <w:lang w:val="hu-HU"/>
        </w:rPr>
        <w:t>ftime</w:t>
      </w:r>
      <w:r>
        <w:rPr>
          <w:sz w:val="24"/>
          <w:szCs w:val="24"/>
          <w:lang w:val="hu-HU"/>
        </w:rPr>
        <w:t xml:space="preserve"> oszlopba az eredményeket, a megfelelô sorrendben (68.4, 77.7, 66.4, ...)</w:t>
      </w:r>
    </w:p>
    <w:p w:rsidR="00000000" w:rsidRDefault="00F94191">
      <w:pPr>
        <w:rPr>
          <w:lang w:val="hu-HU"/>
        </w:rPr>
      </w:pPr>
    </w:p>
    <w:tbl>
      <w:tblPr>
        <w:tblW w:w="0" w:type="auto"/>
        <w:tblInd w:w="250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9"/>
        <w:gridCol w:w="975"/>
        <w:gridCol w:w="697"/>
        <w:gridCol w:w="835"/>
        <w:gridCol w:w="1114"/>
        <w:gridCol w:w="1063"/>
        <w:gridCol w:w="947"/>
        <w:gridCol w:w="1038"/>
        <w:gridCol w:w="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94191">
            <w:pPr>
              <w:rPr>
                <w:lang w:val="hu-HU"/>
              </w:rPr>
            </w:pPr>
            <w:r>
              <w:rPr>
                <w:lang w:val="hu-HU"/>
              </w:rPr>
              <w:t>Design: 2**(7-4) design (filtr</w:t>
            </w:r>
            <w:r>
              <w:rPr>
                <w:lang w:val="en-US"/>
              </w:rPr>
              <w:t>_</w:t>
            </w:r>
            <w:r>
              <w:rPr>
                <w:lang w:val="hu-HU"/>
              </w:rPr>
              <w:t>1.sta)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F94191">
            <w:pPr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75" w:type="dxa"/>
          </w:tcPr>
          <w:p w:rsidR="00000000" w:rsidRDefault="00F94191">
            <w:pPr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WATER</w:t>
            </w:r>
          </w:p>
        </w:tc>
        <w:tc>
          <w:tcPr>
            <w:tcW w:w="697" w:type="dxa"/>
          </w:tcPr>
          <w:p w:rsidR="00000000" w:rsidRDefault="00F94191">
            <w:pPr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RAW</w:t>
            </w:r>
          </w:p>
        </w:tc>
        <w:tc>
          <w:tcPr>
            <w:tcW w:w="835" w:type="dxa"/>
          </w:tcPr>
          <w:p w:rsidR="00000000" w:rsidRDefault="00F94191">
            <w:pPr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TEMP</w:t>
            </w:r>
          </w:p>
        </w:tc>
        <w:tc>
          <w:tcPr>
            <w:tcW w:w="1114" w:type="dxa"/>
          </w:tcPr>
          <w:p w:rsidR="00000000" w:rsidRDefault="00F94191">
            <w:pPr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 xml:space="preserve">RECYCLE </w:t>
            </w:r>
          </w:p>
        </w:tc>
        <w:tc>
          <w:tcPr>
            <w:tcW w:w="1063" w:type="dxa"/>
          </w:tcPr>
          <w:p w:rsidR="00000000" w:rsidRDefault="00F94191">
            <w:pPr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 xml:space="preserve">CAUSTIC </w:t>
            </w:r>
          </w:p>
        </w:tc>
        <w:tc>
          <w:tcPr>
            <w:tcW w:w="947" w:type="dxa"/>
          </w:tcPr>
          <w:p w:rsidR="00000000" w:rsidRDefault="00F94191">
            <w:pPr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CLOTH</w:t>
            </w:r>
          </w:p>
        </w:tc>
        <w:tc>
          <w:tcPr>
            <w:tcW w:w="1038" w:type="dxa"/>
          </w:tcPr>
          <w:p w:rsidR="00000000" w:rsidRDefault="00F94191">
            <w:pPr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HOLDUP</w:t>
            </w:r>
          </w:p>
        </w:tc>
        <w:tc>
          <w:tcPr>
            <w:tcW w:w="854" w:type="dxa"/>
            <w:tcBorders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FTIME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F94191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97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69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83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11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6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94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38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54" w:type="dxa"/>
            <w:tcBorders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F94191">
            <w:pPr>
              <w:rPr>
                <w:lang w:val="hu-HU"/>
              </w:rPr>
            </w:pPr>
            <w:r>
              <w:rPr>
                <w:lang w:val="hu-HU"/>
              </w:rPr>
              <w:t>2</w:t>
            </w:r>
          </w:p>
        </w:tc>
        <w:tc>
          <w:tcPr>
            <w:tcW w:w="97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69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83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11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6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94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38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54" w:type="dxa"/>
            <w:tcBorders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77.7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F94191">
            <w:pPr>
              <w:rPr>
                <w:lang w:val="hu-HU"/>
              </w:rPr>
            </w:pPr>
            <w:r>
              <w:rPr>
                <w:lang w:val="hu-HU"/>
              </w:rPr>
              <w:t>3</w:t>
            </w:r>
          </w:p>
        </w:tc>
        <w:tc>
          <w:tcPr>
            <w:tcW w:w="97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69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83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11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6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94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38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54" w:type="dxa"/>
            <w:tcBorders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F94191">
            <w:pPr>
              <w:rPr>
                <w:lang w:val="hu-HU"/>
              </w:rPr>
            </w:pPr>
            <w:r>
              <w:rPr>
                <w:lang w:val="hu-HU"/>
              </w:rPr>
              <w:t>4</w:t>
            </w:r>
          </w:p>
        </w:tc>
        <w:tc>
          <w:tcPr>
            <w:tcW w:w="97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69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83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11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6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94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38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54" w:type="dxa"/>
            <w:tcBorders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81.0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F94191">
            <w:pPr>
              <w:rPr>
                <w:lang w:val="hu-HU"/>
              </w:rPr>
            </w:pPr>
            <w:r>
              <w:rPr>
                <w:lang w:val="hu-HU"/>
              </w:rPr>
              <w:t>5</w:t>
            </w:r>
          </w:p>
        </w:tc>
        <w:tc>
          <w:tcPr>
            <w:tcW w:w="97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69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83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11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6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94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38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54" w:type="dxa"/>
            <w:tcBorders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78.6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F94191">
            <w:pPr>
              <w:rPr>
                <w:lang w:val="hu-HU"/>
              </w:rPr>
            </w:pPr>
            <w:r>
              <w:rPr>
                <w:lang w:val="hu-HU"/>
              </w:rPr>
              <w:t>6</w:t>
            </w:r>
          </w:p>
        </w:tc>
        <w:tc>
          <w:tcPr>
            <w:tcW w:w="97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69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83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11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6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94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38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54" w:type="dxa"/>
            <w:tcBorders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F94191">
            <w:pPr>
              <w:rPr>
                <w:lang w:val="hu-HU"/>
              </w:rPr>
            </w:pPr>
            <w:r>
              <w:rPr>
                <w:lang w:val="hu-HU"/>
              </w:rPr>
              <w:t>7</w:t>
            </w:r>
          </w:p>
        </w:tc>
        <w:tc>
          <w:tcPr>
            <w:tcW w:w="97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69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83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11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6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94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38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54" w:type="dxa"/>
            <w:tcBorders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68.7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" w:type="dxa"/>
            <w:tcBorders>
              <w:left w:val="single" w:sz="6" w:space="0" w:color="auto"/>
            </w:tcBorders>
          </w:tcPr>
          <w:p w:rsidR="00000000" w:rsidRDefault="00F94191">
            <w:pPr>
              <w:rPr>
                <w:lang w:val="hu-HU"/>
              </w:rPr>
            </w:pPr>
            <w:r>
              <w:rPr>
                <w:lang w:val="hu-HU"/>
              </w:rPr>
              <w:t>8</w:t>
            </w:r>
          </w:p>
        </w:tc>
        <w:tc>
          <w:tcPr>
            <w:tcW w:w="97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69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835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11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6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94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38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54" w:type="dxa"/>
            <w:tcBorders>
              <w:right w:val="single" w:sz="6" w:space="0" w:color="auto"/>
            </w:tcBorders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38.7</w:t>
            </w:r>
          </w:p>
        </w:tc>
      </w:tr>
    </w:tbl>
    <w:p w:rsidR="00000000" w:rsidRDefault="00F94191">
      <w:pPr>
        <w:rPr>
          <w:lang w:val="hu-HU"/>
        </w:rPr>
      </w:pPr>
    </w:p>
    <w:p w:rsidR="00000000" w:rsidRDefault="00F94191">
      <w:pPr>
        <w:ind w:left="782" w:hanging="357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</w:r>
      <w:r>
        <w:rPr>
          <w:i/>
          <w:iCs/>
          <w:sz w:val="24"/>
          <w:szCs w:val="24"/>
          <w:lang w:val="hu-HU"/>
        </w:rPr>
        <w:t>File&gt;Save as</w:t>
      </w:r>
      <w:r>
        <w:rPr>
          <w:sz w:val="24"/>
          <w:szCs w:val="24"/>
          <w:lang w:val="hu-HU"/>
        </w:rPr>
        <w:t xml:space="preserve">, megadunk egy nevet, pl. </w:t>
      </w:r>
      <w:r>
        <w:rPr>
          <w:i/>
          <w:iCs/>
          <w:sz w:val="24"/>
          <w:szCs w:val="24"/>
          <w:lang w:val="hu-HU"/>
        </w:rPr>
        <w:t>filtr</w:t>
      </w:r>
      <w:r>
        <w:rPr>
          <w:i/>
          <w:iCs/>
          <w:sz w:val="24"/>
          <w:szCs w:val="24"/>
          <w:lang w:val="en-US"/>
        </w:rPr>
        <w:t>_</w:t>
      </w:r>
      <w:r>
        <w:rPr>
          <w:i/>
          <w:iCs/>
          <w:sz w:val="24"/>
          <w:szCs w:val="24"/>
          <w:lang w:val="hu-HU"/>
        </w:rPr>
        <w:t>1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spacing w:after="120"/>
        <w:ind w:left="397" w:hanging="39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2.</w:t>
      </w:r>
      <w:r>
        <w:rPr>
          <w:sz w:val="24"/>
          <w:szCs w:val="24"/>
          <w:lang w:val="hu-HU"/>
        </w:rPr>
        <w:tab/>
        <w:t>Most földolgozzuk az eredményeket. Ehhez először visszatérünk a “</w:t>
      </w:r>
      <w:r>
        <w:rPr>
          <w:sz w:val="24"/>
          <w:szCs w:val="24"/>
          <w:lang w:val="hu-HU"/>
        </w:rPr>
        <w:t>Design &amp; Analysis” ablakba (</w:t>
      </w:r>
      <w:r>
        <w:rPr>
          <w:i/>
          <w:iCs/>
          <w:sz w:val="24"/>
          <w:szCs w:val="24"/>
          <w:lang w:val="hu-HU"/>
        </w:rPr>
        <w:t>Design &amp; Analysis</w:t>
      </w:r>
      <w:r>
        <w:rPr>
          <w:i/>
          <w:iCs/>
          <w:sz w:val="24"/>
          <w:szCs w:val="24"/>
          <w:lang w:val="en-US"/>
        </w:rPr>
        <w:t>&gt;</w:t>
      </w:r>
      <w:r>
        <w:rPr>
          <w:i/>
          <w:iCs/>
          <w:sz w:val="24"/>
          <w:szCs w:val="24"/>
          <w:lang w:val="hu-HU"/>
        </w:rPr>
        <w:t>Cancel</w:t>
      </w:r>
      <w:r>
        <w:rPr>
          <w:i/>
          <w:iCs/>
          <w:sz w:val="24"/>
          <w:szCs w:val="24"/>
          <w:lang w:val="en-US"/>
        </w:rPr>
        <w:t>&gt;</w:t>
      </w:r>
      <w:r>
        <w:rPr>
          <w:i/>
          <w:iCs/>
          <w:sz w:val="24"/>
          <w:szCs w:val="24"/>
          <w:lang w:val="hu-HU"/>
        </w:rPr>
        <w:t>Cancel</w:t>
      </w:r>
      <w:r>
        <w:rPr>
          <w:sz w:val="24"/>
          <w:szCs w:val="24"/>
          <w:lang w:val="hu-HU"/>
        </w:rPr>
        <w:t>) és beolvassuk az imént elkészült adatállományt.</w:t>
      </w:r>
    </w:p>
    <w:p w:rsidR="00000000" w:rsidRDefault="00F94191">
      <w:pPr>
        <w:ind w:left="426"/>
        <w:rPr>
          <w:i/>
          <w:iCs/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Open Data: filtr</w:t>
      </w:r>
      <w:r>
        <w:rPr>
          <w:i/>
          <w:iCs/>
          <w:sz w:val="24"/>
          <w:szCs w:val="24"/>
          <w:lang w:val="en-US"/>
        </w:rPr>
        <w:t>_</w:t>
      </w:r>
      <w:r>
        <w:rPr>
          <w:i/>
          <w:iCs/>
          <w:sz w:val="24"/>
          <w:szCs w:val="24"/>
          <w:lang w:val="hu-HU"/>
        </w:rPr>
        <w:t xml:space="preserve">1.sta&gt;OK&gt;2**(K-p) standard designs (Box, Hunter </w:t>
      </w:r>
      <w:r>
        <w:rPr>
          <w:i/>
          <w:iCs/>
          <w:sz w:val="24"/>
          <w:szCs w:val="24"/>
          <w:lang w:val="en-US"/>
        </w:rPr>
        <w:t xml:space="preserve">&amp; </w:t>
      </w:r>
      <w:r>
        <w:rPr>
          <w:i/>
          <w:iCs/>
          <w:sz w:val="24"/>
          <w:szCs w:val="24"/>
          <w:lang w:val="hu-HU"/>
        </w:rPr>
        <w:t>Hunter) &gt;OK</w:t>
      </w:r>
    </w:p>
    <w:p w:rsidR="00000000" w:rsidRDefault="00F94191">
      <w:pPr>
        <w:spacing w:before="120"/>
        <w:ind w:left="426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 xml:space="preserve">Analyse results </w:t>
      </w:r>
      <w:r>
        <w:rPr>
          <w:sz w:val="24"/>
          <w:szCs w:val="24"/>
          <w:lang w:val="hu-HU"/>
        </w:rPr>
        <w:t>fülön:</w:t>
      </w:r>
    </w:p>
    <w:p w:rsidR="00000000" w:rsidRDefault="00F94191">
      <w:pPr>
        <w:spacing w:before="120"/>
        <w:ind w:left="930" w:hanging="221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A </w:t>
      </w:r>
      <w:r>
        <w:rPr>
          <w:i/>
          <w:iCs/>
          <w:sz w:val="24"/>
          <w:szCs w:val="24"/>
          <w:lang w:val="hu-HU"/>
        </w:rPr>
        <w:t>Variables</w:t>
      </w:r>
      <w:r>
        <w:rPr>
          <w:sz w:val="24"/>
          <w:szCs w:val="24"/>
          <w:lang w:val="hu-HU"/>
        </w:rPr>
        <w:t xml:space="preserve"> gombot lenyomva adódó ablakban kijelöljük a függő és független (faktor) változókat.</w:t>
      </w:r>
    </w:p>
    <w:p w:rsidR="00000000" w:rsidRDefault="00F94191">
      <w:pPr>
        <w:rPr>
          <w:sz w:val="24"/>
          <w:szCs w:val="24"/>
          <w:lang w:val="hu-HU"/>
        </w:rPr>
      </w:pPr>
    </w:p>
    <w:p w:rsidR="00000000" w:rsidRDefault="00F94191">
      <w:pPr>
        <w:spacing w:before="120"/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A </w:t>
      </w:r>
      <w:r>
        <w:rPr>
          <w:i/>
          <w:iCs/>
          <w:sz w:val="24"/>
          <w:szCs w:val="24"/>
          <w:lang w:val="hu-HU"/>
        </w:rPr>
        <w:t>Quick</w:t>
      </w:r>
      <w:r>
        <w:rPr>
          <w:sz w:val="24"/>
          <w:szCs w:val="24"/>
          <w:lang w:val="hu-HU"/>
        </w:rPr>
        <w:t xml:space="preserve"> fülön a </w:t>
      </w:r>
      <w:r>
        <w:rPr>
          <w:i/>
          <w:iCs/>
          <w:sz w:val="24"/>
          <w:szCs w:val="24"/>
          <w:lang w:val="hu-HU"/>
        </w:rPr>
        <w:t>Summary: Effect estimate</w:t>
      </w:r>
      <w:r>
        <w:rPr>
          <w:sz w:val="24"/>
          <w:szCs w:val="24"/>
          <w:lang w:val="hu-HU"/>
        </w:rPr>
        <w:t xml:space="preserve"> gombra kattintva megjelennek a hatások és a regressziós koefficiensek. Egyik sor se piros, ninc</w:t>
      </w:r>
      <w:r>
        <w:rPr>
          <w:sz w:val="24"/>
          <w:szCs w:val="24"/>
          <w:lang w:val="hu-HU"/>
        </w:rPr>
        <w:t>s is szignifikancia-vizsgálat, mert pont annyi együtthatót (7 faktor hatása és az átlag) illesztettünk, ahány mérési adatunk volt, vagyis a statisztikai próbához nincs szórásnégyzet és szabadsági fokszám. Ebből a táblázatból ezért csak kvalitatív következt</w:t>
      </w:r>
      <w:r>
        <w:rPr>
          <w:sz w:val="24"/>
          <w:szCs w:val="24"/>
          <w:lang w:val="hu-HU"/>
        </w:rPr>
        <w:t>etéseket vonhatunk le, amelyeket a grafikus vizsgálattal is alátámasztunk (</w:t>
      </w:r>
      <w:r>
        <w:rPr>
          <w:i/>
          <w:iCs/>
          <w:sz w:val="24"/>
          <w:szCs w:val="24"/>
          <w:lang w:val="hu-HU"/>
        </w:rPr>
        <w:t>Pareto chart of effects</w:t>
      </w:r>
      <w:r>
        <w:rPr>
          <w:sz w:val="24"/>
          <w:szCs w:val="24"/>
          <w:lang w:val="hu-HU"/>
        </w:rPr>
        <w:t xml:space="preserve">), nézzük meg ezeket. A Pareto diagram készítésekor megjelenő üzenetet </w:t>
      </w:r>
      <w:r>
        <w:rPr>
          <w:i/>
          <w:iCs/>
          <w:sz w:val="24"/>
          <w:szCs w:val="24"/>
          <w:lang w:val="hu-HU"/>
        </w:rPr>
        <w:t>OK</w:t>
      </w:r>
      <w:r>
        <w:rPr>
          <w:sz w:val="24"/>
          <w:szCs w:val="24"/>
          <w:lang w:val="hu-HU"/>
        </w:rPr>
        <w:t>-val nyugtázzuk (csak maguk az effektusok lesznek az ábrán).</w:t>
      </w:r>
    </w:p>
    <w:p w:rsidR="00000000" w:rsidRDefault="00F94191">
      <w:pPr>
        <w:spacing w:before="240"/>
        <w:ind w:left="1134"/>
        <w:jc w:val="both"/>
        <w:rPr>
          <w:spacing w:val="-4"/>
          <w:sz w:val="24"/>
          <w:szCs w:val="24"/>
          <w:lang w:val="hu-HU"/>
        </w:rPr>
      </w:pPr>
      <w:r>
        <w:rPr>
          <w:spacing w:val="-4"/>
          <w:sz w:val="24"/>
          <w:szCs w:val="24"/>
          <w:lang w:val="hu-HU"/>
        </w:rPr>
        <w:t xml:space="preserve">Látszik, hogy az 1., 3. </w:t>
      </w:r>
      <w:r>
        <w:rPr>
          <w:spacing w:val="-4"/>
          <w:sz w:val="24"/>
          <w:szCs w:val="24"/>
          <w:lang w:val="hu-HU"/>
        </w:rPr>
        <w:t>és 5. faktorok hatásosak, vagy pedig azok az interakciók, amelyek e hatásokkal keverednek, ezt csak további kísérletekkel vizsgálhatjuk.</w:t>
      </w:r>
    </w:p>
    <w:p w:rsidR="00000000" w:rsidRDefault="00F94191">
      <w:pPr>
        <w:jc w:val="both"/>
        <w:rPr>
          <w:sz w:val="24"/>
          <w:szCs w:val="24"/>
          <w:lang w:val="hu-HU"/>
        </w:rPr>
      </w:pPr>
    </w:p>
    <w:p w:rsidR="00000000" w:rsidRDefault="00F94191">
      <w:pPr>
        <w:jc w:val="both"/>
        <w:rPr>
          <w:sz w:val="24"/>
          <w:szCs w:val="24"/>
          <w:lang w:val="hu-HU"/>
        </w:rPr>
      </w:pPr>
    </w:p>
    <w:p w:rsidR="00000000" w:rsidRDefault="00F94191">
      <w:pPr>
        <w:jc w:val="both"/>
        <w:rPr>
          <w:b/>
          <w:bCs/>
          <w:sz w:val="28"/>
          <w:szCs w:val="28"/>
          <w:lang w:val="hu-HU"/>
        </w:rPr>
      </w:pPr>
      <w:r>
        <w:rPr>
          <w:b/>
          <w:bCs/>
          <w:sz w:val="28"/>
          <w:szCs w:val="28"/>
          <w:lang w:val="hu-HU"/>
        </w:rPr>
        <w:t>Kétszintes rész-faktortervek + foldover</w:t>
      </w:r>
    </w:p>
    <w:p w:rsidR="00000000" w:rsidRDefault="00F94191">
      <w:pPr>
        <w:jc w:val="both"/>
        <w:rPr>
          <w:sz w:val="24"/>
          <w:szCs w:val="24"/>
          <w:lang w:val="hu-HU"/>
        </w:rPr>
      </w:pPr>
    </w:p>
    <w:p w:rsidR="00000000" w:rsidRDefault="00F94191">
      <w:pPr>
        <w:spacing w:after="120"/>
        <w:jc w:val="both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példa: 2</w:t>
      </w:r>
      <w:r>
        <w:rPr>
          <w:b/>
          <w:bCs/>
          <w:sz w:val="24"/>
          <w:szCs w:val="24"/>
          <w:vertAlign w:val="superscript"/>
          <w:lang w:val="hu-HU"/>
        </w:rPr>
        <w:t>7-4</w:t>
      </w:r>
      <w:r>
        <w:rPr>
          <w:b/>
          <w:bCs/>
          <w:sz w:val="24"/>
          <w:szCs w:val="24"/>
          <w:lang w:val="hu-HU"/>
        </w:rPr>
        <w:t xml:space="preserve">  rész-faktorterv + foldover</w:t>
      </w:r>
    </w:p>
    <w:p w:rsidR="00000000" w:rsidRDefault="00F94191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</w:t>
      </w:r>
      <w:r>
        <w:rPr>
          <w:position w:val="6"/>
          <w:sz w:val="24"/>
          <w:szCs w:val="24"/>
          <w:lang w:val="hu-HU"/>
        </w:rPr>
        <w:t xml:space="preserve">7-4  </w:t>
      </w:r>
      <w:r>
        <w:rPr>
          <w:sz w:val="24"/>
          <w:szCs w:val="24"/>
          <w:lang w:val="hu-HU"/>
        </w:rPr>
        <w:t>ré</w:t>
      </w:r>
      <w:r>
        <w:rPr>
          <w:sz w:val="24"/>
          <w:szCs w:val="24"/>
          <w:lang w:val="hu-HU"/>
        </w:rPr>
        <w:t>sz-faktorterv + foldover tervet fogunk készíteni. Példaként az előző gyakorlatban már megismert szűrési probléma szolgál.</w:t>
      </w:r>
    </w:p>
    <w:p w:rsidR="00000000" w:rsidRDefault="00F94191">
      <w:pPr>
        <w:spacing w:before="120"/>
        <w:ind w:firstLine="426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előző gyakorlatban előállított 2</w:t>
      </w:r>
      <w:r>
        <w:rPr>
          <w:position w:val="6"/>
          <w:sz w:val="24"/>
          <w:szCs w:val="24"/>
          <w:lang w:val="hu-HU"/>
        </w:rPr>
        <w:t xml:space="preserve">7-4  </w:t>
      </w:r>
      <w:r>
        <w:rPr>
          <w:sz w:val="24"/>
          <w:szCs w:val="24"/>
          <w:lang w:val="hu-HU"/>
        </w:rPr>
        <w:t>rész-faktorterv kiértékelésekor nem tudtuk a főhatásokat elválasztani a faktorok közötti inter</w:t>
      </w:r>
      <w:r>
        <w:rPr>
          <w:sz w:val="24"/>
          <w:szCs w:val="24"/>
          <w:lang w:val="hu-HU"/>
        </w:rPr>
        <w:t xml:space="preserve">akcióktól (a terv feloldóképessége III volt). Ha a feloldóképességet IV-re növeljük, azaz u.n. </w:t>
      </w:r>
      <w:r>
        <w:rPr>
          <w:b/>
          <w:bCs/>
          <w:sz w:val="24"/>
          <w:szCs w:val="24"/>
          <w:lang w:val="hu-HU"/>
        </w:rPr>
        <w:t>foldover</w:t>
      </w:r>
      <w:r>
        <w:rPr>
          <w:sz w:val="24"/>
          <w:szCs w:val="24"/>
          <w:lang w:val="hu-HU"/>
        </w:rPr>
        <w:t xml:space="preserve"> tervet hozunk létre, a főhatások nem keverednek a kétfaktoros (elsôrendű) interakciókkal. Ekkor az új részfaktortervet (ebben az esetben a 2</w:t>
      </w:r>
      <w:r>
        <w:rPr>
          <w:position w:val="6"/>
          <w:sz w:val="24"/>
          <w:szCs w:val="24"/>
          <w:lang w:val="hu-HU"/>
        </w:rPr>
        <w:t xml:space="preserve">7-4 </w:t>
      </w:r>
      <w:r>
        <w:rPr>
          <w:sz w:val="24"/>
          <w:szCs w:val="24"/>
          <w:lang w:val="hu-HU"/>
        </w:rPr>
        <w:t>) úgy ad</w:t>
      </w:r>
      <w:r>
        <w:rPr>
          <w:sz w:val="24"/>
          <w:szCs w:val="24"/>
          <w:lang w:val="hu-HU"/>
        </w:rPr>
        <w:t xml:space="preserve">juk hozzá az eredetihez, hogy a faktorok szintjeit ellenkező előjelűre választjuk. Tehát összesen 2*8 = 16 kísérletet kell elvégezni (Box - Hunter - Hunter: Statistics for experimenters, John Wiley </w:t>
      </w:r>
      <w:r>
        <w:rPr>
          <w:sz w:val="24"/>
          <w:szCs w:val="24"/>
          <w:lang w:val="en-US"/>
        </w:rPr>
        <w:t>&amp;</w:t>
      </w:r>
      <w:r>
        <w:rPr>
          <w:sz w:val="24"/>
          <w:szCs w:val="24"/>
          <w:lang w:val="hu-HU"/>
        </w:rPr>
        <w:t xml:space="preserve"> Sons, 1978, p.324).</w:t>
      </w:r>
    </w:p>
    <w:p w:rsidR="00000000" w:rsidRDefault="00F94191">
      <w:pPr>
        <w:jc w:val="both"/>
        <w:rPr>
          <w:sz w:val="24"/>
          <w:szCs w:val="24"/>
          <w:lang w:val="hu-HU"/>
        </w:rPr>
      </w:pPr>
    </w:p>
    <w:p w:rsidR="00000000" w:rsidRDefault="00F94191">
      <w:pPr>
        <w:ind w:left="397" w:hanging="397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1.</w:t>
      </w:r>
      <w:r>
        <w:rPr>
          <w:sz w:val="24"/>
          <w:szCs w:val="24"/>
          <w:lang w:val="hu-HU"/>
        </w:rPr>
        <w:tab/>
        <w:t xml:space="preserve">Elôször elôállítjuk a kísérleti </w:t>
      </w:r>
      <w:r>
        <w:rPr>
          <w:sz w:val="24"/>
          <w:szCs w:val="24"/>
          <w:lang w:val="hu-HU"/>
        </w:rPr>
        <w:t>tervet.</w:t>
      </w:r>
    </w:p>
    <w:p w:rsidR="00000000" w:rsidRDefault="00F94191">
      <w:pPr>
        <w:ind w:left="1276" w:hanging="850"/>
        <w:rPr>
          <w:i/>
          <w:iCs/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Statistics&gt;Industrial Statistics &amp; Six Sigma&gt;Experimental Design (DOE)&gt;</w:t>
      </w:r>
      <w:r>
        <w:rPr>
          <w:i/>
          <w:iCs/>
          <w:sz w:val="24"/>
          <w:szCs w:val="24"/>
          <w:lang w:val="hu-HU"/>
        </w:rPr>
        <w:br/>
        <w:t xml:space="preserve">a Quick </w:t>
      </w:r>
      <w:r>
        <w:rPr>
          <w:sz w:val="24"/>
          <w:szCs w:val="24"/>
          <w:lang w:val="hu-HU"/>
        </w:rPr>
        <w:t>fülön</w:t>
      </w:r>
      <w:r>
        <w:rPr>
          <w:i/>
          <w:iCs/>
          <w:sz w:val="24"/>
          <w:szCs w:val="24"/>
          <w:lang w:val="hu-HU"/>
        </w:rPr>
        <w:t xml:space="preserve">: 2**(K-p) standard designs (Box, Hunter </w:t>
      </w:r>
      <w:r>
        <w:rPr>
          <w:i/>
          <w:iCs/>
          <w:sz w:val="24"/>
          <w:szCs w:val="24"/>
          <w:lang w:val="en-US"/>
        </w:rPr>
        <w:t xml:space="preserve">&amp; </w:t>
      </w:r>
      <w:r>
        <w:rPr>
          <w:i/>
          <w:iCs/>
          <w:sz w:val="24"/>
          <w:szCs w:val="24"/>
          <w:lang w:val="hu-HU"/>
        </w:rPr>
        <w:t>Hunter) &gt;OK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i/>
          <w:iCs/>
          <w:sz w:val="24"/>
          <w:szCs w:val="24"/>
          <w:lang w:val="hu-HU"/>
        </w:rPr>
        <w:t xml:space="preserve">Design experiment </w:t>
      </w:r>
      <w:r>
        <w:rPr>
          <w:sz w:val="24"/>
          <w:szCs w:val="24"/>
          <w:lang w:val="hu-HU"/>
        </w:rPr>
        <w:t>fülön: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i/>
          <w:iCs/>
          <w:sz w:val="24"/>
          <w:szCs w:val="24"/>
          <w:lang w:val="hu-HU"/>
        </w:rPr>
        <w:t>Number of factors</w:t>
      </w:r>
      <w:r>
        <w:rPr>
          <w:sz w:val="24"/>
          <w:szCs w:val="24"/>
          <w:lang w:val="hu-HU"/>
        </w:rPr>
        <w:t xml:space="preserve">: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7 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  <w:t>F</w:t>
      </w:r>
      <w:r>
        <w:rPr>
          <w:i/>
          <w:iCs/>
          <w:sz w:val="24"/>
          <w:szCs w:val="24"/>
          <w:lang w:val="hu-HU"/>
        </w:rPr>
        <w:t>actors/blocks/runs</w:t>
      </w:r>
      <w:r>
        <w:rPr>
          <w:sz w:val="24"/>
          <w:szCs w:val="24"/>
          <w:lang w:val="hu-HU"/>
        </w:rPr>
        <w:t xml:space="preserve">: 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 xml:space="preserve">7/1/8 (mivel 7 faktorunk van, 1 blokkban kívánjuk </w:t>
      </w:r>
    </w:p>
    <w:p w:rsidR="00000000" w:rsidRDefault="00F9419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 xml:space="preserve">a kísérletsorozatot végrehajtani, ez minimum 8 kísérletet </w:t>
      </w:r>
    </w:p>
    <w:p w:rsidR="00000000" w:rsidRDefault="00F94191">
      <w:pPr>
        <w:ind w:left="3544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jelent; ezen a helyen a kísérletek számának megadásánál a foldover-t még nem kell számításba venni)</w:t>
      </w:r>
    </w:p>
    <w:p w:rsidR="00000000" w:rsidRDefault="00F94191">
      <w:pPr>
        <w:ind w:left="709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&gt;OK</w:t>
      </w:r>
    </w:p>
    <w:p w:rsidR="00000000" w:rsidRDefault="00F94191">
      <w:pPr>
        <w:spacing w:before="120"/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A </w:t>
      </w:r>
      <w:r>
        <w:rPr>
          <w:i/>
          <w:iCs/>
          <w:sz w:val="24"/>
          <w:szCs w:val="24"/>
          <w:lang w:val="hu-HU"/>
        </w:rPr>
        <w:t>D</w:t>
      </w:r>
      <w:r>
        <w:rPr>
          <w:i/>
          <w:iCs/>
          <w:sz w:val="24"/>
          <w:szCs w:val="24"/>
          <w:lang w:val="hu-HU"/>
        </w:rPr>
        <w:t xml:space="preserve">isplay design </w:t>
      </w:r>
      <w:r>
        <w:rPr>
          <w:sz w:val="24"/>
          <w:szCs w:val="24"/>
          <w:lang w:val="hu-HU"/>
        </w:rPr>
        <w:t xml:space="preserve">fülön kattintsunk a </w:t>
      </w:r>
      <w:r>
        <w:rPr>
          <w:i/>
          <w:iCs/>
          <w:sz w:val="24"/>
          <w:szCs w:val="24"/>
          <w:lang w:val="hu-HU"/>
        </w:rPr>
        <w:t>Change factor names, values etc</w:t>
      </w:r>
      <w:r>
        <w:rPr>
          <w:sz w:val="24"/>
          <w:szCs w:val="24"/>
          <w:lang w:val="hu-HU"/>
        </w:rPr>
        <w:t>. gombra :</w:t>
      </w:r>
    </w:p>
    <w:p w:rsidR="00000000" w:rsidRDefault="00F94191" w:rsidP="00693B6A">
      <w:pPr>
        <w:numPr>
          <w:ilvl w:val="0"/>
          <w:numId w:val="5"/>
        </w:numPr>
        <w:spacing w:before="120"/>
        <w:ind w:left="1066" w:hanging="357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Factor name oszlopba A, B, C, D stb. helyére írjuk be a hét faktor nevét.</w:t>
      </w:r>
    </w:p>
    <w:p w:rsidR="00000000" w:rsidRDefault="00F94191" w:rsidP="00693B6A">
      <w:pPr>
        <w:numPr>
          <w:ilvl w:val="0"/>
          <w:numId w:val="5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>A Low value és a High value oszlopokat hagyjuk változatlanul (-1 és +1), a Low label és High label</w:t>
      </w:r>
      <w:r>
        <w:rPr>
          <w:sz w:val="24"/>
          <w:szCs w:val="24"/>
          <w:lang w:val="hu-HU"/>
        </w:rPr>
        <w:t xml:space="preserve"> oszlopokat értelemszerűen töltsük ki (a water faktorra pl. town ill. well)</w:t>
      </w:r>
    </w:p>
    <w:p w:rsidR="00000000" w:rsidRDefault="00F94191" w:rsidP="00693B6A">
      <w:pPr>
        <w:numPr>
          <w:ilvl w:val="0"/>
          <w:numId w:val="5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C/Q oszlopba írjunk mindenütt Q betűt, jelölve, hogy a faktorok mindegyike minôségi (kategorikus)</w:t>
      </w:r>
    </w:p>
    <w:p w:rsidR="00000000" w:rsidRDefault="00F94191" w:rsidP="00693B6A">
      <w:pPr>
        <w:numPr>
          <w:ilvl w:val="0"/>
          <w:numId w:val="2"/>
        </w:numPr>
        <w:spacing w:before="120"/>
        <w:ind w:left="850" w:hanging="357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Add to the design</w:t>
      </w:r>
      <w:r>
        <w:rPr>
          <w:sz w:val="24"/>
          <w:szCs w:val="24"/>
          <w:lang w:val="hu-HU"/>
        </w:rPr>
        <w:t xml:space="preserve"> fülön:</w:t>
      </w:r>
    </w:p>
    <w:p w:rsidR="00000000" w:rsidRDefault="00F94191">
      <w:pPr>
        <w:ind w:left="2410" w:hanging="1559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kattintsunk a </w:t>
      </w:r>
      <w:r>
        <w:rPr>
          <w:i/>
          <w:iCs/>
          <w:sz w:val="24"/>
          <w:szCs w:val="24"/>
          <w:lang w:val="hu-HU"/>
        </w:rPr>
        <w:t>Foldover (enhance resolution)-</w:t>
      </w:r>
      <w:r>
        <w:rPr>
          <w:sz w:val="24"/>
          <w:szCs w:val="24"/>
          <w:lang w:val="hu-HU"/>
        </w:rPr>
        <w:t>ra (</w:t>
      </w:r>
      <w:r>
        <w:rPr>
          <w:sz w:val="24"/>
          <w:szCs w:val="24"/>
          <w:lang w:val="hu-HU"/>
        </w:rPr>
        <w:sym w:font="Monotype Sorts" w:char="F034"/>
      </w:r>
      <w:r>
        <w:rPr>
          <w:sz w:val="24"/>
          <w:szCs w:val="24"/>
          <w:lang w:val="hu-HU"/>
        </w:rPr>
        <w:t xml:space="preserve"> jelenik meg előtte),</w:t>
      </w:r>
    </w:p>
    <w:p w:rsidR="00000000" w:rsidRDefault="00F94191">
      <w:pPr>
        <w:ind w:left="2410" w:hanging="1559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blank columns: 1 (ebbe az új oszlopba írjuk majd a függő változó, az </w:t>
      </w:r>
      <w:r>
        <w:rPr>
          <w:smallCaps/>
          <w:sz w:val="24"/>
          <w:szCs w:val="24"/>
          <w:lang w:val="hu-HU"/>
        </w:rPr>
        <w:t>ftime</w:t>
      </w:r>
      <w:r>
        <w:rPr>
          <w:sz w:val="24"/>
          <w:szCs w:val="24"/>
          <w:lang w:val="hu-HU"/>
        </w:rPr>
        <w:t xml:space="preserve"> mért értékeit), a többit változatlanul hagyjuk 0 értéken</w:t>
      </w:r>
    </w:p>
    <w:p w:rsidR="00000000" w:rsidRDefault="00F94191" w:rsidP="00693B6A">
      <w:pPr>
        <w:numPr>
          <w:ilvl w:val="0"/>
          <w:numId w:val="2"/>
        </w:numPr>
        <w:spacing w:before="60"/>
        <w:ind w:left="92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Ha a </w:t>
      </w:r>
      <w:r>
        <w:rPr>
          <w:i/>
          <w:iCs/>
          <w:sz w:val="24"/>
          <w:szCs w:val="24"/>
          <w:lang w:val="hu-HU"/>
        </w:rPr>
        <w:t xml:space="preserve">Generations </w:t>
      </w:r>
      <w:r>
        <w:rPr>
          <w:i/>
          <w:iCs/>
          <w:sz w:val="24"/>
          <w:szCs w:val="24"/>
          <w:lang w:val="en-US"/>
        </w:rPr>
        <w:t xml:space="preserve">&amp; </w:t>
      </w:r>
      <w:r>
        <w:rPr>
          <w:i/>
          <w:iCs/>
          <w:sz w:val="24"/>
          <w:szCs w:val="24"/>
          <w:lang w:val="hu-HU"/>
        </w:rPr>
        <w:t>alaises</w:t>
      </w:r>
      <w:r>
        <w:rPr>
          <w:sz w:val="24"/>
          <w:szCs w:val="24"/>
          <w:lang w:val="hu-HU"/>
        </w:rPr>
        <w:t xml:space="preserve"> fülön az </w:t>
      </w:r>
      <w:r>
        <w:rPr>
          <w:i/>
          <w:iCs/>
          <w:sz w:val="24"/>
          <w:szCs w:val="24"/>
          <w:lang w:val="hu-HU"/>
        </w:rPr>
        <w:t xml:space="preserve">Aliasing of effects </w:t>
      </w:r>
      <w:r>
        <w:rPr>
          <w:sz w:val="24"/>
          <w:szCs w:val="24"/>
          <w:lang w:val="hu-HU"/>
        </w:rPr>
        <w:t>vagy az</w:t>
      </w:r>
      <w:r>
        <w:rPr>
          <w:i/>
          <w:iCs/>
          <w:sz w:val="24"/>
          <w:szCs w:val="24"/>
          <w:lang w:val="hu-HU"/>
        </w:rPr>
        <w:t xml:space="preserve"> Alias matrix</w:t>
      </w:r>
      <w:r>
        <w:rPr>
          <w:sz w:val="24"/>
          <w:szCs w:val="24"/>
          <w:lang w:val="hu-HU"/>
        </w:rPr>
        <w:t xml:space="preserve"> gombok valamelyikére kattintunk, a program az eredeti (8 kísérletből álló) R = III feloldóképességű terv keveredési rendszerét mutatja. A Foldover "bekapcsolása" megszünteti a főhatások keveredését a kétfaktoros interakciókkal (2-way i</w:t>
      </w:r>
      <w:r>
        <w:rPr>
          <w:sz w:val="24"/>
          <w:szCs w:val="24"/>
          <w:lang w:val="hu-HU"/>
        </w:rPr>
        <w:t>nteraction), a terv feloldóképessége R = IV lesz, de a program az ehhez tartozó (módosított) keveredési rendszert itt nem mutatja.</w:t>
      </w:r>
    </w:p>
    <w:p w:rsidR="00000000" w:rsidRDefault="00F94191" w:rsidP="00693B6A">
      <w:pPr>
        <w:numPr>
          <w:ilvl w:val="0"/>
          <w:numId w:val="2"/>
        </w:numPr>
        <w:spacing w:before="60"/>
        <w:ind w:left="924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</w:t>
      </w:r>
      <w:r>
        <w:rPr>
          <w:i/>
          <w:iCs/>
          <w:sz w:val="24"/>
          <w:szCs w:val="24"/>
          <w:lang w:val="hu-HU"/>
        </w:rPr>
        <w:t>Aliases matrix</w:t>
      </w:r>
      <w:r>
        <w:rPr>
          <w:sz w:val="24"/>
          <w:szCs w:val="24"/>
          <w:lang w:val="hu-HU"/>
        </w:rPr>
        <w:t xml:space="preserve"> gombra kattintva kapjuk főhatások és a 2 faktoros kölcsönhatások (2-way interaction) korrelációs mátrixá</w:t>
      </w:r>
      <w:r>
        <w:rPr>
          <w:sz w:val="24"/>
          <w:szCs w:val="24"/>
          <w:lang w:val="hu-HU"/>
        </w:rPr>
        <w:t xml:space="preserve">t. </w:t>
      </w:r>
    </w:p>
    <w:p w:rsidR="00000000" w:rsidRDefault="00F94191">
      <w:pPr>
        <w:spacing w:before="120"/>
        <w:ind w:left="992" w:firstLine="448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Ez már nem az eredeti (8 kísérletbôl álló) R = III feloldóképességű terv keveredési rendszerét mutatja, hanem az új (foldover) tervét, melyben a főhatások nem keverednek a kétfaktoros interakciókkal. A terv feloldóképessége R = IV lesz. Az alábbi táblá</w:t>
      </w:r>
      <w:r>
        <w:rPr>
          <w:sz w:val="24"/>
          <w:szCs w:val="24"/>
          <w:lang w:val="hu-HU"/>
        </w:rPr>
        <w:t>zatot számokkal jelölt faktorokkal generált tervvel hoztuk létre, hogy a rendelkezésre álló helyen az egész mátrix elférhessen.</w:t>
      </w:r>
    </w:p>
    <w:p w:rsidR="00000000" w:rsidRDefault="00F94191">
      <w:pPr>
        <w:spacing w:before="120"/>
        <w:ind w:left="992" w:firstLine="448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Amelyik hatás (főhatások: 1 ..7, kölcsönhatások: 1*2, 1*3, stb.) sorában az 1 az átlón kívül máshol is előfordul, ott a sorhoz t</w:t>
      </w:r>
      <w:r>
        <w:rPr>
          <w:sz w:val="24"/>
          <w:szCs w:val="24"/>
          <w:lang w:val="hu-HU"/>
        </w:rPr>
        <w:t>artozó hatás keveredik az 1-el kijelölt oszlophoz tartozó hatással. Látható, hogy a főhatások soraiban csak az átlóban van 1, tehát sem egymással sem a 2-faktoros kölcsönhatásokkal nem keverednek. Ezzel szemben a 2-faktoros kölcsönhatások keverednek egymás</w:t>
      </w:r>
      <w:r>
        <w:rPr>
          <w:sz w:val="24"/>
          <w:szCs w:val="24"/>
          <w:lang w:val="hu-HU"/>
        </w:rPr>
        <w:t>sal.</w:t>
      </w:r>
    </w:p>
    <w:p w:rsidR="00000000" w:rsidRDefault="00F94191">
      <w:pPr>
        <w:spacing w:before="120"/>
        <w:ind w:left="782" w:hanging="357"/>
        <w:rPr>
          <w:spacing w:val="-8"/>
          <w:sz w:val="24"/>
          <w:szCs w:val="24"/>
          <w:lang w:val="hu-HU"/>
        </w:rPr>
      </w:pPr>
      <w:r>
        <w:rPr>
          <w:spacing w:val="-8"/>
          <w:sz w:val="24"/>
          <w:szCs w:val="24"/>
          <w:lang w:val="hu-HU"/>
        </w:rPr>
        <w:fldChar w:fldCharType="begin"/>
      </w:r>
      <w:r>
        <w:rPr>
          <w:spacing w:val="-8"/>
          <w:sz w:val="24"/>
          <w:szCs w:val="24"/>
          <w:lang w:val="hu-HU"/>
        </w:rPr>
        <w:instrText>SYMBOL 183 \f "Symbol" \s 10 \h</w:instrText>
      </w:r>
      <w:r>
        <w:rPr>
          <w:spacing w:val="-8"/>
          <w:sz w:val="24"/>
          <w:szCs w:val="24"/>
          <w:lang w:val="hu-HU"/>
        </w:rPr>
        <w:fldChar w:fldCharType="end"/>
      </w:r>
      <w:r>
        <w:rPr>
          <w:spacing w:val="-8"/>
          <w:sz w:val="24"/>
          <w:szCs w:val="24"/>
          <w:lang w:val="hu-HU"/>
        </w:rPr>
        <w:tab/>
        <w:t xml:space="preserve">A </w:t>
      </w:r>
      <w:r>
        <w:rPr>
          <w:i/>
          <w:iCs/>
          <w:spacing w:val="-8"/>
          <w:sz w:val="24"/>
          <w:szCs w:val="24"/>
          <w:lang w:val="hu-HU"/>
        </w:rPr>
        <w:t>Summary</w:t>
      </w:r>
      <w:r>
        <w:rPr>
          <w:spacing w:val="-8"/>
          <w:sz w:val="24"/>
          <w:szCs w:val="24"/>
          <w:lang w:val="hu-HU"/>
        </w:rPr>
        <w:t xml:space="preserve"> gombra kattintva előálló ablak tartalmazza a tervet, és az üres </w:t>
      </w:r>
      <w:r>
        <w:rPr>
          <w:smallCaps/>
          <w:spacing w:val="-8"/>
          <w:sz w:val="24"/>
          <w:szCs w:val="24"/>
          <w:lang w:val="hu-HU"/>
        </w:rPr>
        <w:t>DV_1</w:t>
      </w:r>
      <w:r>
        <w:rPr>
          <w:spacing w:val="-8"/>
          <w:sz w:val="24"/>
          <w:szCs w:val="24"/>
          <w:lang w:val="hu-HU"/>
        </w:rPr>
        <w:t xml:space="preserve"> oszlopot.</w:t>
      </w:r>
    </w:p>
    <w:p w:rsidR="00000000" w:rsidRDefault="00F94191">
      <w:pPr>
        <w:spacing w:before="120"/>
        <w:ind w:left="786" w:hanging="360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Az üres oszlop nevét változtassuk meg DV_1-rôl </w:t>
      </w:r>
      <w:r>
        <w:rPr>
          <w:smallCaps/>
          <w:sz w:val="24"/>
          <w:szCs w:val="24"/>
          <w:lang w:val="hu-HU"/>
        </w:rPr>
        <w:t>ftime</w:t>
      </w:r>
      <w:r>
        <w:rPr>
          <w:sz w:val="24"/>
          <w:szCs w:val="24"/>
          <w:lang w:val="hu-HU"/>
        </w:rPr>
        <w:t xml:space="preserve">-re -re (jobb egérgomb, </w:t>
      </w:r>
      <w:r>
        <w:rPr>
          <w:i/>
          <w:iCs/>
          <w:sz w:val="24"/>
          <w:szCs w:val="24"/>
          <w:lang w:val="hu-HU"/>
        </w:rPr>
        <w:t>Variable Specs</w:t>
      </w:r>
      <w:r>
        <w:rPr>
          <w:sz w:val="24"/>
          <w:szCs w:val="24"/>
          <w:lang w:val="hu-HU"/>
        </w:rPr>
        <w:t xml:space="preserve"> ...</w:t>
      </w:r>
      <w:r>
        <w:rPr>
          <w:sz w:val="24"/>
          <w:szCs w:val="24"/>
          <w:lang w:val="hu-HU"/>
        </w:rPr>
        <w:t>, vagy 2*</w:t>
      </w:r>
      <w:r>
        <w:rPr>
          <w:i/>
          <w:iCs/>
          <w:sz w:val="24"/>
          <w:szCs w:val="24"/>
          <w:lang w:val="hu-HU"/>
        </w:rPr>
        <w:t>clikk</w:t>
      </w:r>
      <w:r>
        <w:rPr>
          <w:sz w:val="24"/>
          <w:szCs w:val="24"/>
          <w:lang w:val="hu-HU"/>
        </w:rPr>
        <w:t xml:space="preserve"> az oszlopon) és írjuk be ebbe az oszlopba az eredményeket, a megfelelő sorrendben.</w:t>
      </w:r>
    </w:p>
    <w:p w:rsidR="00000000" w:rsidRDefault="00F94191">
      <w:pPr>
        <w:spacing w:before="120"/>
        <w:ind w:left="786" w:hanging="360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Írjuk be az </w:t>
      </w:r>
      <w:r>
        <w:rPr>
          <w:smallCaps/>
          <w:sz w:val="24"/>
          <w:szCs w:val="24"/>
          <w:lang w:val="hu-HU"/>
        </w:rPr>
        <w:t>ftime</w:t>
      </w:r>
      <w:r>
        <w:rPr>
          <w:sz w:val="24"/>
          <w:szCs w:val="24"/>
          <w:lang w:val="hu-HU"/>
        </w:rPr>
        <w:t xml:space="preserve"> oszlopba az eredményeket, a megfelelő sorrendben (68.4, 77.7, 66.4, ...)</w:t>
      </w:r>
    </w:p>
    <w:p w:rsidR="00000000" w:rsidRDefault="00F94191">
      <w:pPr>
        <w:jc w:val="both"/>
        <w:rPr>
          <w:lang w:val="hu-HU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974"/>
        <w:gridCol w:w="834"/>
        <w:gridCol w:w="759"/>
        <w:gridCol w:w="1049"/>
        <w:gridCol w:w="1011"/>
        <w:gridCol w:w="823"/>
        <w:gridCol w:w="1096"/>
        <w:gridCol w:w="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38" w:type="dxa"/>
            <w:gridSpan w:val="9"/>
          </w:tcPr>
          <w:p w:rsidR="00000000" w:rsidRDefault="00F94191">
            <w:pPr>
              <w:spacing w:before="40" w:after="40"/>
              <w:jc w:val="both"/>
              <w:rPr>
                <w:lang w:val="hu-HU"/>
              </w:rPr>
            </w:pPr>
            <w:r>
              <w:rPr>
                <w:lang w:val="hu-HU"/>
              </w:rPr>
              <w:t>Design: 2**(7-4) design (+Foldov</w:t>
            </w:r>
            <w:r>
              <w:rPr>
                <w:lang w:val="hu-HU"/>
              </w:rPr>
              <w:t xml:space="preserve">er)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spacing w:before="40" w:after="40"/>
              <w:jc w:val="center"/>
              <w:rPr>
                <w:sz w:val="18"/>
                <w:szCs w:val="18"/>
                <w:lang w:val="hu-HU"/>
              </w:rPr>
            </w:pPr>
          </w:p>
        </w:tc>
        <w:tc>
          <w:tcPr>
            <w:tcW w:w="974" w:type="dxa"/>
          </w:tcPr>
          <w:p w:rsidR="00000000" w:rsidRDefault="00F94191">
            <w:pPr>
              <w:spacing w:before="40" w:after="4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WATER</w:t>
            </w:r>
          </w:p>
        </w:tc>
        <w:tc>
          <w:tcPr>
            <w:tcW w:w="834" w:type="dxa"/>
          </w:tcPr>
          <w:p w:rsidR="00000000" w:rsidRDefault="00F94191">
            <w:pPr>
              <w:spacing w:before="40" w:after="4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RAW</w:t>
            </w:r>
          </w:p>
        </w:tc>
        <w:tc>
          <w:tcPr>
            <w:tcW w:w="759" w:type="dxa"/>
          </w:tcPr>
          <w:p w:rsidR="00000000" w:rsidRDefault="00F94191">
            <w:pPr>
              <w:spacing w:before="40" w:after="4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TEMP</w:t>
            </w:r>
          </w:p>
        </w:tc>
        <w:tc>
          <w:tcPr>
            <w:tcW w:w="1049" w:type="dxa"/>
          </w:tcPr>
          <w:p w:rsidR="00000000" w:rsidRDefault="00F94191">
            <w:pPr>
              <w:spacing w:before="40" w:after="4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 xml:space="preserve">RECYCLE </w:t>
            </w:r>
          </w:p>
        </w:tc>
        <w:tc>
          <w:tcPr>
            <w:tcW w:w="1011" w:type="dxa"/>
          </w:tcPr>
          <w:p w:rsidR="00000000" w:rsidRDefault="00F94191">
            <w:pPr>
              <w:spacing w:before="40" w:after="4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 xml:space="preserve">CAUSTIC </w:t>
            </w:r>
          </w:p>
        </w:tc>
        <w:tc>
          <w:tcPr>
            <w:tcW w:w="823" w:type="dxa"/>
          </w:tcPr>
          <w:p w:rsidR="00000000" w:rsidRDefault="00F94191">
            <w:pPr>
              <w:spacing w:before="40" w:after="4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CLOTH</w:t>
            </w:r>
          </w:p>
        </w:tc>
        <w:tc>
          <w:tcPr>
            <w:tcW w:w="1096" w:type="dxa"/>
          </w:tcPr>
          <w:p w:rsidR="00000000" w:rsidRDefault="00F94191">
            <w:pPr>
              <w:spacing w:before="40" w:after="4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HOLDUP</w:t>
            </w:r>
          </w:p>
        </w:tc>
        <w:tc>
          <w:tcPr>
            <w:tcW w:w="823" w:type="dxa"/>
          </w:tcPr>
          <w:p w:rsidR="00000000" w:rsidRDefault="00F94191">
            <w:pPr>
              <w:spacing w:before="40" w:after="40"/>
              <w:jc w:val="center"/>
              <w:rPr>
                <w:sz w:val="18"/>
                <w:szCs w:val="18"/>
                <w:lang w:val="hu-HU"/>
              </w:rPr>
            </w:pPr>
            <w:r>
              <w:rPr>
                <w:sz w:val="18"/>
                <w:szCs w:val="18"/>
                <w:lang w:val="hu-HU"/>
              </w:rPr>
              <w:t>FTIME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2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77.7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3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lastRenderedPageBreak/>
              <w:t>4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81.0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5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78.6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7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68.7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8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38.7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9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66.7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10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65.0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11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86.4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12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61.9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13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47.8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14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other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old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59.0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15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well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no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high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42.6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16</w:t>
            </w:r>
          </w:p>
        </w:tc>
        <w:tc>
          <w:tcPr>
            <w:tcW w:w="97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town</w:t>
            </w:r>
          </w:p>
        </w:tc>
        <w:tc>
          <w:tcPr>
            <w:tcW w:w="834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site</w:t>
            </w:r>
          </w:p>
        </w:tc>
        <w:tc>
          <w:tcPr>
            <w:tcW w:w="75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1049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yes</w:t>
            </w:r>
          </w:p>
        </w:tc>
        <w:tc>
          <w:tcPr>
            <w:tcW w:w="1011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fast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new</w:t>
            </w:r>
          </w:p>
        </w:tc>
        <w:tc>
          <w:tcPr>
            <w:tcW w:w="1096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low</w:t>
            </w:r>
          </w:p>
        </w:tc>
        <w:tc>
          <w:tcPr>
            <w:tcW w:w="823" w:type="dxa"/>
          </w:tcPr>
          <w:p w:rsidR="00000000" w:rsidRDefault="00F9419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67.6</w:t>
            </w:r>
          </w:p>
        </w:tc>
      </w:tr>
    </w:tbl>
    <w:p w:rsidR="00000000" w:rsidRDefault="00F94191">
      <w:pPr>
        <w:jc w:val="both"/>
        <w:rPr>
          <w:lang w:val="hu-HU"/>
        </w:rPr>
      </w:pPr>
    </w:p>
    <w:p w:rsidR="00000000" w:rsidRDefault="00F94191" w:rsidP="00693B6A">
      <w:pPr>
        <w:numPr>
          <w:ilvl w:val="0"/>
          <w:numId w:val="5"/>
        </w:numPr>
        <w:ind w:left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Elmentjük adatállományként. </w:t>
      </w:r>
    </w:p>
    <w:p w:rsidR="00000000" w:rsidRDefault="00F94191">
      <w:pPr>
        <w:ind w:firstLine="720"/>
        <w:jc w:val="both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File&gt;Save as</w:t>
      </w:r>
      <w:r>
        <w:rPr>
          <w:sz w:val="24"/>
          <w:szCs w:val="24"/>
          <w:lang w:val="hu-HU"/>
        </w:rPr>
        <w:t xml:space="preserve">, megadunk egy nevet, pl. </w:t>
      </w:r>
      <w:r>
        <w:rPr>
          <w:i/>
          <w:iCs/>
          <w:sz w:val="24"/>
          <w:szCs w:val="24"/>
          <w:lang w:val="hu-HU"/>
        </w:rPr>
        <w:t>filtr</w:t>
      </w:r>
      <w:r>
        <w:rPr>
          <w:i/>
          <w:iCs/>
          <w:sz w:val="24"/>
          <w:szCs w:val="24"/>
          <w:lang w:val="en-US"/>
        </w:rPr>
        <w:t>_</w:t>
      </w:r>
      <w:r>
        <w:rPr>
          <w:i/>
          <w:iCs/>
          <w:sz w:val="24"/>
          <w:szCs w:val="24"/>
          <w:lang w:val="hu-HU"/>
        </w:rPr>
        <w:t>2</w:t>
      </w:r>
    </w:p>
    <w:p w:rsidR="00000000" w:rsidRDefault="00F94191">
      <w:pPr>
        <w:jc w:val="both"/>
        <w:rPr>
          <w:sz w:val="24"/>
          <w:szCs w:val="24"/>
          <w:lang w:val="hu-HU"/>
        </w:rPr>
      </w:pPr>
    </w:p>
    <w:p w:rsidR="00000000" w:rsidRDefault="00F94191">
      <w:pPr>
        <w:spacing w:after="120"/>
        <w:ind w:left="397" w:hanging="39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2.</w:t>
      </w:r>
      <w:r>
        <w:rPr>
          <w:sz w:val="24"/>
          <w:szCs w:val="24"/>
          <w:lang w:val="hu-HU"/>
        </w:rPr>
        <w:tab/>
        <w:t>Most földolgozzuk az eredményeket. Ehhez először visszatérünk a “Design &amp; Analysis” ablakba (</w:t>
      </w:r>
      <w:r>
        <w:rPr>
          <w:i/>
          <w:iCs/>
          <w:sz w:val="24"/>
          <w:szCs w:val="24"/>
          <w:lang w:val="hu-HU"/>
        </w:rPr>
        <w:t>Design &amp; Analysis</w:t>
      </w:r>
      <w:r>
        <w:rPr>
          <w:i/>
          <w:iCs/>
          <w:sz w:val="24"/>
          <w:szCs w:val="24"/>
          <w:lang w:val="en-US"/>
        </w:rPr>
        <w:t>&gt;</w:t>
      </w:r>
      <w:r>
        <w:rPr>
          <w:i/>
          <w:iCs/>
          <w:sz w:val="24"/>
          <w:szCs w:val="24"/>
          <w:lang w:val="hu-HU"/>
        </w:rPr>
        <w:t>Cancel</w:t>
      </w:r>
      <w:r>
        <w:rPr>
          <w:i/>
          <w:iCs/>
          <w:sz w:val="24"/>
          <w:szCs w:val="24"/>
          <w:lang w:val="en-US"/>
        </w:rPr>
        <w:t>&gt;</w:t>
      </w:r>
      <w:r>
        <w:rPr>
          <w:i/>
          <w:iCs/>
          <w:sz w:val="24"/>
          <w:szCs w:val="24"/>
          <w:lang w:val="hu-HU"/>
        </w:rPr>
        <w:t>Cancel</w:t>
      </w:r>
      <w:r>
        <w:rPr>
          <w:sz w:val="24"/>
          <w:szCs w:val="24"/>
          <w:lang w:val="hu-HU"/>
        </w:rPr>
        <w:t>) és beolvassuk az imént elkészült adatállományt.</w:t>
      </w:r>
    </w:p>
    <w:p w:rsidR="00000000" w:rsidRDefault="00F94191">
      <w:pPr>
        <w:ind w:left="426"/>
        <w:rPr>
          <w:i/>
          <w:iCs/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Open Data: filtr</w:t>
      </w:r>
      <w:r>
        <w:rPr>
          <w:i/>
          <w:iCs/>
          <w:sz w:val="24"/>
          <w:szCs w:val="24"/>
          <w:lang w:val="en-US"/>
        </w:rPr>
        <w:t>_</w:t>
      </w:r>
      <w:r>
        <w:rPr>
          <w:i/>
          <w:iCs/>
          <w:sz w:val="24"/>
          <w:szCs w:val="24"/>
          <w:lang w:val="hu-HU"/>
        </w:rPr>
        <w:t xml:space="preserve">2.sta&gt;OK&gt;2**(K-p) standard </w:t>
      </w:r>
      <w:r>
        <w:rPr>
          <w:i/>
          <w:iCs/>
          <w:sz w:val="24"/>
          <w:szCs w:val="24"/>
          <w:lang w:val="hu-HU"/>
        </w:rPr>
        <w:t xml:space="preserve">designs (Box, Hunter </w:t>
      </w:r>
      <w:r>
        <w:rPr>
          <w:i/>
          <w:iCs/>
          <w:sz w:val="24"/>
          <w:szCs w:val="24"/>
          <w:lang w:val="en-US"/>
        </w:rPr>
        <w:t xml:space="preserve">&amp; </w:t>
      </w:r>
      <w:r>
        <w:rPr>
          <w:i/>
          <w:iCs/>
          <w:sz w:val="24"/>
          <w:szCs w:val="24"/>
          <w:lang w:val="hu-HU"/>
        </w:rPr>
        <w:t>Hunter) &gt;OK</w:t>
      </w:r>
    </w:p>
    <w:p w:rsidR="00000000" w:rsidRDefault="00F94191">
      <w:pPr>
        <w:spacing w:before="120"/>
        <w:ind w:left="426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 xml:space="preserve">Analyse results </w:t>
      </w:r>
      <w:r>
        <w:rPr>
          <w:sz w:val="24"/>
          <w:szCs w:val="24"/>
          <w:lang w:val="hu-HU"/>
        </w:rPr>
        <w:t>fülön:</w:t>
      </w:r>
    </w:p>
    <w:p w:rsidR="00000000" w:rsidRDefault="00F94191">
      <w:pPr>
        <w:spacing w:before="120"/>
        <w:ind w:left="930" w:hanging="221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fldChar w:fldCharType="begin"/>
      </w:r>
      <w:r>
        <w:rPr>
          <w:sz w:val="24"/>
          <w:szCs w:val="24"/>
          <w:lang w:val="hu-HU"/>
        </w:rPr>
        <w:instrText>SYMBOL 183 \f "Symbol" \s 10 \h</w:instrText>
      </w:r>
      <w:r>
        <w:rPr>
          <w:sz w:val="24"/>
          <w:szCs w:val="24"/>
          <w:lang w:val="hu-HU"/>
        </w:rPr>
        <w:fldChar w:fldCharType="end"/>
      </w:r>
      <w:r>
        <w:rPr>
          <w:sz w:val="24"/>
          <w:szCs w:val="24"/>
          <w:lang w:val="hu-HU"/>
        </w:rPr>
        <w:tab/>
        <w:t xml:space="preserve">A </w:t>
      </w:r>
      <w:r>
        <w:rPr>
          <w:i/>
          <w:iCs/>
          <w:sz w:val="24"/>
          <w:szCs w:val="24"/>
          <w:lang w:val="hu-HU"/>
        </w:rPr>
        <w:t>Variables</w:t>
      </w:r>
      <w:r>
        <w:rPr>
          <w:sz w:val="24"/>
          <w:szCs w:val="24"/>
          <w:lang w:val="hu-HU"/>
        </w:rPr>
        <w:t xml:space="preserve"> gombot lenyomva adódó ablakban kijelöljük a függő és független (faktor) változókat. </w:t>
      </w:r>
      <w:r>
        <w:rPr>
          <w:i/>
          <w:iCs/>
          <w:sz w:val="24"/>
          <w:szCs w:val="24"/>
          <w:lang w:val="en-US"/>
        </w:rPr>
        <w:t>&gt;</w:t>
      </w:r>
      <w:r>
        <w:rPr>
          <w:i/>
          <w:iCs/>
          <w:sz w:val="24"/>
          <w:szCs w:val="24"/>
          <w:lang w:val="hu-HU"/>
        </w:rPr>
        <w:t>OK</w:t>
      </w:r>
    </w:p>
    <w:p w:rsidR="00000000" w:rsidRDefault="00F94191">
      <w:pPr>
        <w:spacing w:before="120" w:after="120"/>
        <w:ind w:left="992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Megnyílik az "Analysis of an Experiment ..." párbeszéd panel. Mi</w:t>
      </w:r>
      <w:r>
        <w:rPr>
          <w:sz w:val="24"/>
          <w:szCs w:val="24"/>
          <w:lang w:val="hu-HU"/>
        </w:rPr>
        <w:t xml:space="preserve">vel az alkalmazott tervben a kétfaktoros interakciók keverednek egymással, a program alapértelmezésként a főhatások kiértékelését kínálja föl. </w:t>
      </w:r>
    </w:p>
    <w:p w:rsidR="00000000" w:rsidRDefault="00F94191" w:rsidP="00693B6A">
      <w:pPr>
        <w:numPr>
          <w:ilvl w:val="0"/>
          <w:numId w:val="5"/>
        </w:numPr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</w:t>
      </w:r>
      <w:r>
        <w:rPr>
          <w:i/>
          <w:iCs/>
          <w:sz w:val="24"/>
          <w:szCs w:val="24"/>
          <w:lang w:val="hu-HU"/>
        </w:rPr>
        <w:t>Quick</w:t>
      </w:r>
      <w:r>
        <w:rPr>
          <w:sz w:val="24"/>
          <w:szCs w:val="24"/>
          <w:lang w:val="hu-HU"/>
        </w:rPr>
        <w:t xml:space="preserve"> fülön a </w:t>
      </w:r>
      <w:r>
        <w:rPr>
          <w:i/>
          <w:iCs/>
          <w:sz w:val="24"/>
          <w:szCs w:val="24"/>
          <w:lang w:val="hu-HU"/>
        </w:rPr>
        <w:t>Summary: Effect estimate</w:t>
      </w:r>
      <w:r>
        <w:rPr>
          <w:sz w:val="24"/>
          <w:szCs w:val="24"/>
          <w:lang w:val="hu-HU"/>
        </w:rPr>
        <w:t xml:space="preserve"> gombra kattintva megjelennek a hatások és a regressziós koefficiense</w:t>
      </w:r>
      <w:r>
        <w:rPr>
          <w:sz w:val="24"/>
          <w:szCs w:val="24"/>
          <w:lang w:val="hu-HU"/>
        </w:rPr>
        <w:t xml:space="preserve">k. A teljes átlag (Main/Interc.) és az 5. faktor sora piros, azaz a feltüntetett hatások szignifikánsan különböznek nullától </w:t>
      </w:r>
      <w:r>
        <w:rPr>
          <w:sz w:val="24"/>
          <w:szCs w:val="24"/>
          <w:lang w:val="hu-HU"/>
        </w:rPr>
        <w:sym w:font="Symbol" w:char="F061"/>
      </w:r>
      <w:r>
        <w:rPr>
          <w:sz w:val="24"/>
          <w:szCs w:val="24"/>
          <w:lang w:val="hu-HU"/>
        </w:rPr>
        <w:t xml:space="preserve"> = 0.05 szignifikancia szinten vizsgálva. A p értékek rendre 0.000000; 0.018111. Az 1. faktor hatása nem bi</w:t>
      </w:r>
      <w:r>
        <w:rPr>
          <w:sz w:val="24"/>
          <w:szCs w:val="24"/>
          <w:lang w:val="hu-HU"/>
        </w:rPr>
        <w:t>zonyult szignifikánsnak, p = 0.332807; utána a sorban a 7. faktor (holdup) következik (p = 0.524939).</w:t>
      </w:r>
    </w:p>
    <w:p w:rsidR="00000000" w:rsidRDefault="00F94191" w:rsidP="00693B6A">
      <w:pPr>
        <w:numPr>
          <w:ilvl w:val="0"/>
          <w:numId w:val="5"/>
        </w:numPr>
        <w:spacing w:before="120"/>
        <w:ind w:left="782" w:hanging="357"/>
        <w:jc w:val="both"/>
        <w:rPr>
          <w:spacing w:val="-4"/>
          <w:sz w:val="24"/>
          <w:szCs w:val="24"/>
          <w:lang w:val="hu-HU"/>
        </w:rPr>
      </w:pPr>
      <w:r>
        <w:rPr>
          <w:spacing w:val="-4"/>
          <w:sz w:val="24"/>
          <w:szCs w:val="24"/>
          <w:lang w:val="hu-HU"/>
        </w:rPr>
        <w:t>Következtetésünket grafikus vizsgálattal is alátámaszthatjuk (</w:t>
      </w:r>
      <w:r>
        <w:rPr>
          <w:i/>
          <w:iCs/>
          <w:spacing w:val="-4"/>
          <w:sz w:val="24"/>
          <w:szCs w:val="24"/>
          <w:lang w:val="hu-HU"/>
        </w:rPr>
        <w:t>Pareto chart of effects</w:t>
      </w:r>
      <w:r>
        <w:rPr>
          <w:spacing w:val="-4"/>
          <w:sz w:val="24"/>
          <w:szCs w:val="24"/>
          <w:lang w:val="hu-HU"/>
        </w:rPr>
        <w:t>), nézzük meg.</w:t>
      </w:r>
    </w:p>
    <w:p w:rsidR="00000000" w:rsidRDefault="00F94191">
      <w:pPr>
        <w:spacing w:before="120"/>
        <w:ind w:left="851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ANOVA/Effects fülön a </w:t>
      </w:r>
      <w:r>
        <w:rPr>
          <w:i/>
          <w:iCs/>
          <w:sz w:val="24"/>
          <w:szCs w:val="24"/>
          <w:lang w:val="hu-HU"/>
        </w:rPr>
        <w:t>Normal Probability Plot</w:t>
      </w:r>
      <w:r>
        <w:rPr>
          <w:sz w:val="24"/>
          <w:szCs w:val="24"/>
          <w:lang w:val="hu-HU"/>
        </w:rPr>
        <w:t>-ra kattintva előálló ábrán az 5. faktor (caustic) jól láthatóan elkülönül a 2., 3., 4., és 6. faktorok sorától. Az 1. és 7. faktorokra ez nem mondható el.</w:t>
      </w:r>
    </w:p>
    <w:p w:rsidR="00000000" w:rsidRDefault="00F94191">
      <w:pPr>
        <w:spacing w:before="120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Feltételezhetjük, hogy az interakciók közül csupán az 5. 1. és 7. faktorok közötti kétfaktoros inter</w:t>
      </w:r>
      <w:r>
        <w:rPr>
          <w:sz w:val="24"/>
          <w:szCs w:val="24"/>
          <w:lang w:val="hu-HU"/>
        </w:rPr>
        <w:t xml:space="preserve">akciók fordulnak elő, mivel a többi faktor hatásának kicsi a valószínűsége. Vonjuk be a vizsgálatba a lehetséges kétfaktoros interakciók közül tehát a következő hármat: 15, 17 és 57. </w:t>
      </w:r>
    </w:p>
    <w:p w:rsidR="00000000" w:rsidRDefault="00F94191" w:rsidP="00693B6A">
      <w:pPr>
        <w:numPr>
          <w:ilvl w:val="0"/>
          <w:numId w:val="5"/>
        </w:numPr>
        <w:spacing w:before="240" w:after="120"/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 xml:space="preserve">Az " Analysis of an Experiment ..." párbeszéd panelben a </w:t>
      </w:r>
      <w:r>
        <w:rPr>
          <w:i/>
          <w:iCs/>
          <w:sz w:val="24"/>
          <w:szCs w:val="24"/>
          <w:lang w:val="hu-HU"/>
        </w:rPr>
        <w:t>Model</w:t>
      </w:r>
      <w:r>
        <w:rPr>
          <w:sz w:val="24"/>
          <w:szCs w:val="24"/>
          <w:lang w:val="hu-HU"/>
        </w:rPr>
        <w:t xml:space="preserve"> fülön </w:t>
      </w:r>
      <w:r>
        <w:rPr>
          <w:sz w:val="24"/>
          <w:szCs w:val="24"/>
          <w:lang w:val="hu-HU"/>
        </w:rPr>
        <w:t xml:space="preserve">az "Include in model" felirat alatt kattintsunk a </w:t>
      </w:r>
      <w:r>
        <w:rPr>
          <w:i/>
          <w:iCs/>
          <w:sz w:val="24"/>
          <w:szCs w:val="24"/>
          <w:lang w:val="hu-HU"/>
        </w:rPr>
        <w:t>2-way</w:t>
      </w:r>
      <w:r>
        <w:rPr>
          <w:sz w:val="24"/>
          <w:szCs w:val="24"/>
          <w:lang w:val="hu-HU"/>
        </w:rPr>
        <w:t xml:space="preserve"> </w:t>
      </w:r>
      <w:r>
        <w:rPr>
          <w:i/>
          <w:iCs/>
          <w:sz w:val="24"/>
          <w:szCs w:val="24"/>
          <w:lang w:val="hu-HU"/>
        </w:rPr>
        <w:t>intaractions</w:t>
      </w:r>
      <w:r>
        <w:rPr>
          <w:sz w:val="24"/>
          <w:szCs w:val="24"/>
          <w:lang w:val="hu-HU"/>
        </w:rPr>
        <w:t>-nál, de egyúttal az Ignore some effects-re is (nem az összes kétfaktoros interakcióra akarjuk kiterjeszteni a vizsgálatot. Ezt egyébként az alkalmazott terv nem is teszi lehetővé.) .</w:t>
      </w:r>
    </w:p>
    <w:p w:rsidR="00000000" w:rsidRDefault="00F94191">
      <w:pPr>
        <w:ind w:left="1985"/>
        <w:jc w:val="both"/>
        <w:rPr>
          <w:sz w:val="24"/>
          <w:szCs w:val="24"/>
          <w:lang w:val="hu-HU"/>
        </w:rPr>
      </w:pPr>
      <w:r>
        <w:rPr>
          <w:i/>
          <w:iCs/>
          <w:sz w:val="24"/>
          <w:szCs w:val="24"/>
          <w:lang w:val="hu-HU"/>
        </w:rPr>
        <w:t>2-way intaractions &gt; Ignore some effects</w:t>
      </w:r>
    </w:p>
    <w:p w:rsidR="00000000" w:rsidRDefault="00F94191" w:rsidP="00693B6A">
      <w:pPr>
        <w:numPr>
          <w:ilvl w:val="0"/>
          <w:numId w:val="5"/>
        </w:numPr>
        <w:spacing w:before="240"/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megnyíló ablakban jelöljük ki azokat a kétfaktoros interakciókat, amelyeket nem vonunk be a vizsgálatba (pooled error term). Tehát a főhatások és az 15, 17, 57 interakciók maradnak fehéren. </w:t>
      </w:r>
      <w:r>
        <w:rPr>
          <w:i/>
          <w:iCs/>
          <w:sz w:val="24"/>
          <w:szCs w:val="24"/>
          <w:lang w:val="hu-HU"/>
        </w:rPr>
        <w:t>OK</w:t>
      </w:r>
    </w:p>
    <w:p w:rsidR="00000000" w:rsidRDefault="00F94191">
      <w:pPr>
        <w:jc w:val="both"/>
        <w:rPr>
          <w:sz w:val="24"/>
          <w:szCs w:val="24"/>
          <w:lang w:val="hu-HU"/>
        </w:rPr>
      </w:pPr>
    </w:p>
    <w:p w:rsidR="00000000" w:rsidRDefault="00F94191">
      <w:p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Végezzük el ismé</w:t>
      </w:r>
      <w:r>
        <w:rPr>
          <w:sz w:val="24"/>
          <w:szCs w:val="24"/>
          <w:lang w:val="hu-HU"/>
        </w:rPr>
        <w:t xml:space="preserve">t a föntebbi kiértékelést. </w:t>
      </w:r>
    </w:p>
    <w:p w:rsidR="00000000" w:rsidRDefault="00F94191" w:rsidP="00693B6A">
      <w:pPr>
        <w:numPr>
          <w:ilvl w:val="0"/>
          <w:numId w:val="5"/>
        </w:numPr>
        <w:spacing w:before="120"/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 </w:t>
      </w:r>
      <w:r>
        <w:rPr>
          <w:i/>
          <w:iCs/>
          <w:sz w:val="24"/>
          <w:szCs w:val="24"/>
          <w:lang w:val="hu-HU"/>
        </w:rPr>
        <w:t>Summary: Effects estimates</w:t>
      </w:r>
      <w:r>
        <w:rPr>
          <w:sz w:val="24"/>
          <w:szCs w:val="24"/>
          <w:lang w:val="hu-HU"/>
        </w:rPr>
        <w:t xml:space="preserve"> gombra kattintva megjelenô táblázatban most az 5. faktor és az 15 interakció sora is piros színű, azaz ez a kettő szignifikáns hatás, az utóbbi p értéke 0.006090. Nem szignifikánsak az 17 és 57 in</w:t>
      </w:r>
      <w:r>
        <w:rPr>
          <w:sz w:val="24"/>
          <w:szCs w:val="24"/>
          <w:lang w:val="hu-HU"/>
        </w:rPr>
        <w:t>terakciók. Az 1. faktor (water) fôhatása sem szignifikáns, bár hatásának becsült értéke a többi faktorénál lényegesen nagyobb.</w:t>
      </w:r>
    </w:p>
    <w:p w:rsidR="00000000" w:rsidRDefault="00F94191" w:rsidP="00693B6A">
      <w:pPr>
        <w:numPr>
          <w:ilvl w:val="0"/>
          <w:numId w:val="5"/>
        </w:numPr>
        <w:spacing w:before="120"/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</w:t>
      </w:r>
      <w:r>
        <w:rPr>
          <w:i/>
          <w:iCs/>
          <w:sz w:val="24"/>
          <w:szCs w:val="24"/>
          <w:lang w:val="hu-HU"/>
        </w:rPr>
        <w:t>ANOVA/Effects</w:t>
      </w:r>
      <w:r>
        <w:rPr>
          <w:sz w:val="24"/>
          <w:szCs w:val="24"/>
          <w:lang w:val="hu-HU"/>
        </w:rPr>
        <w:t xml:space="preserve"> fülön végezzünk most is grafikus vizsgálatokat (</w:t>
      </w:r>
      <w:r>
        <w:rPr>
          <w:i/>
          <w:iCs/>
          <w:sz w:val="24"/>
          <w:szCs w:val="24"/>
          <w:lang w:val="hu-HU"/>
        </w:rPr>
        <w:t>Pareto-diagram</w:t>
      </w:r>
      <w:r>
        <w:rPr>
          <w:sz w:val="24"/>
          <w:szCs w:val="24"/>
          <w:lang w:val="hu-HU"/>
        </w:rPr>
        <w:t xml:space="preserve">, </w:t>
      </w:r>
      <w:r>
        <w:rPr>
          <w:i/>
          <w:iCs/>
          <w:sz w:val="24"/>
          <w:szCs w:val="24"/>
          <w:lang w:val="hu-HU"/>
        </w:rPr>
        <w:t xml:space="preserve">Normal probability plot </w:t>
      </w:r>
      <w:r>
        <w:rPr>
          <w:sz w:val="24"/>
          <w:szCs w:val="24"/>
          <w:lang w:val="hu-HU"/>
        </w:rPr>
        <w:t>a szabad kézzel behú</w:t>
      </w:r>
      <w:r>
        <w:rPr>
          <w:sz w:val="24"/>
          <w:szCs w:val="24"/>
          <w:lang w:val="hu-HU"/>
        </w:rPr>
        <w:t>zott egyenessel</w:t>
      </w:r>
    </w:p>
    <w:p w:rsidR="00000000" w:rsidRDefault="00F94191" w:rsidP="00693B6A">
      <w:pPr>
        <w:numPr>
          <w:ilvl w:val="0"/>
          <w:numId w:val="5"/>
        </w:numPr>
        <w:spacing w:before="120"/>
        <w:ind w:left="782" w:hanging="357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</w:t>
      </w:r>
      <w:r>
        <w:rPr>
          <w:i/>
          <w:iCs/>
          <w:sz w:val="24"/>
          <w:szCs w:val="24"/>
          <w:lang w:val="hu-HU"/>
        </w:rPr>
        <w:t xml:space="preserve"> Means</w:t>
      </w:r>
      <w:r>
        <w:rPr>
          <w:sz w:val="24"/>
          <w:szCs w:val="24"/>
          <w:lang w:val="hu-HU"/>
        </w:rPr>
        <w:t xml:space="preserve"> fülön a</w:t>
      </w:r>
      <w:r>
        <w:rPr>
          <w:i/>
          <w:iCs/>
          <w:sz w:val="24"/>
          <w:szCs w:val="24"/>
          <w:lang w:val="hu-HU"/>
        </w:rPr>
        <w:t xml:space="preserve"> Means plot</w:t>
      </w:r>
      <w:r>
        <w:rPr>
          <w:sz w:val="24"/>
          <w:szCs w:val="24"/>
          <w:lang w:val="hu-HU"/>
        </w:rPr>
        <w:t>:</w:t>
      </w:r>
    </w:p>
    <w:p w:rsidR="00000000" w:rsidRDefault="00F94191">
      <w:pPr>
        <w:ind w:left="851"/>
        <w:jc w:val="both"/>
        <w:rPr>
          <w:sz w:val="24"/>
          <w:szCs w:val="24"/>
          <w:lang w:val="hu-HU"/>
        </w:rPr>
      </w:pPr>
    </w:p>
    <w:p w:rsidR="00000000" w:rsidRDefault="00F94191">
      <w:pPr>
        <w:ind w:left="851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ábrázolt hatások elhelyezkedése a számszerű értékelésnél tapasztaltaknak megfelelően mutatja, hogy az 5. faktor és az 15 kölcsönhatás szignifikáns.</w:t>
      </w:r>
    </w:p>
    <w:p w:rsidR="00000000" w:rsidRDefault="00F94191">
      <w:pPr>
        <w:jc w:val="center"/>
        <w:rPr>
          <w:b/>
          <w:bCs/>
          <w:sz w:val="28"/>
          <w:szCs w:val="28"/>
          <w:lang w:val="hu-HU"/>
        </w:rPr>
      </w:pPr>
    </w:p>
    <w:p w:rsidR="00F94191" w:rsidRDefault="00F94191">
      <w:pPr>
        <w:jc w:val="center"/>
        <w:rPr>
          <w:b/>
          <w:bCs/>
          <w:sz w:val="28"/>
          <w:szCs w:val="28"/>
          <w:lang w:val="hu-HU"/>
        </w:rPr>
      </w:pPr>
    </w:p>
    <w:sectPr w:rsidR="00F94191">
      <w:footerReference w:type="default" r:id="rId9"/>
      <w:pgSz w:w="11907" w:h="16840" w:code="9"/>
      <w:pgMar w:top="2041" w:right="1644" w:bottom="2098" w:left="1701" w:header="0" w:footer="187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191" w:rsidRDefault="00F94191">
      <w:r>
        <w:separator/>
      </w:r>
    </w:p>
  </w:endnote>
  <w:endnote w:type="continuationSeparator" w:id="0">
    <w:p w:rsidR="00F94191" w:rsidRDefault="00F94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4191">
    <w:pPr>
      <w:pStyle w:val="Footer"/>
      <w:framePr w:wrap="auto" w:vAnchor="text" w:hAnchor="margin" w:xAlign="center" w:y="1"/>
      <w:rPr>
        <w:rStyle w:val="PageNumber"/>
        <w:rFonts w:ascii="H-Times New Roman" w:hAnsi="H-Times New Roman" w:cs="H-Times New Roman"/>
        <w:sz w:val="24"/>
        <w:szCs w:val="24"/>
      </w:rPr>
    </w:pPr>
    <w:r>
      <w:rPr>
        <w:rStyle w:val="PageNumber"/>
        <w:rFonts w:ascii="H-Times New Roman" w:hAnsi="H-Times New Roman" w:cs="H-Times New Roman"/>
        <w:sz w:val="24"/>
        <w:szCs w:val="24"/>
      </w:rPr>
      <w:fldChar w:fldCharType="begin"/>
    </w:r>
    <w:r>
      <w:rPr>
        <w:rStyle w:val="PageNumber"/>
        <w:rFonts w:ascii="H-Times New Roman" w:hAnsi="H-Times New Roman" w:cs="H-Times New Roman"/>
        <w:sz w:val="24"/>
        <w:szCs w:val="24"/>
      </w:rPr>
      <w:instrText xml:space="preserve">PAGE  </w:instrText>
    </w:r>
    <w:r>
      <w:rPr>
        <w:rStyle w:val="PageNumber"/>
        <w:rFonts w:ascii="H-Times New Roman" w:hAnsi="H-Times New Roman" w:cs="H-Times New Roman"/>
        <w:sz w:val="24"/>
        <w:szCs w:val="24"/>
      </w:rPr>
      <w:fldChar w:fldCharType="separate"/>
    </w:r>
    <w:r w:rsidR="00693B6A">
      <w:rPr>
        <w:rStyle w:val="PageNumber"/>
        <w:rFonts w:ascii="H-Times New Roman" w:hAnsi="H-Times New Roman" w:cs="H-Times New Roman"/>
        <w:noProof/>
        <w:sz w:val="24"/>
        <w:szCs w:val="24"/>
      </w:rPr>
      <w:t>11</w:t>
    </w:r>
    <w:r>
      <w:rPr>
        <w:rStyle w:val="PageNumber"/>
        <w:rFonts w:ascii="H-Times New Roman" w:hAnsi="H-Times New Roman" w:cs="H-Times New Roman"/>
        <w:sz w:val="24"/>
        <w:szCs w:val="24"/>
      </w:rPr>
      <w:fldChar w:fldCharType="end"/>
    </w:r>
  </w:p>
  <w:p w:rsidR="00000000" w:rsidRDefault="00F9419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191" w:rsidRDefault="00F94191">
      <w:r>
        <w:separator/>
      </w:r>
    </w:p>
  </w:footnote>
  <w:footnote w:type="continuationSeparator" w:id="0">
    <w:p w:rsidR="00F94191" w:rsidRDefault="00F941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C0485A"/>
    <w:lvl w:ilvl="0">
      <w:numFmt w:val="bullet"/>
      <w:lvlText w:val="*"/>
      <w:lvlJc w:val="left"/>
    </w:lvl>
  </w:abstractNum>
  <w:abstractNum w:abstractNumId="1">
    <w:nsid w:val="06714B18"/>
    <w:multiLevelType w:val="singleLevel"/>
    <w:tmpl w:val="C2C459F8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72D07149"/>
    <w:multiLevelType w:val="singleLevel"/>
    <w:tmpl w:val="9B406136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782" w:hanging="357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853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EF1"/>
    <w:rsid w:val="00693B6A"/>
    <w:rsid w:val="00AE4EF1"/>
    <w:rsid w:val="00F9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2973</Words>
  <Characters>20519</Characters>
  <Application>Microsoft Office Word</Application>
  <DocSecurity>0</DocSecurity>
  <Lines>170</Lines>
  <Paragraphs>46</Paragraphs>
  <ScaleCrop>false</ScaleCrop>
  <Company/>
  <LinksUpToDate>false</LinksUpToDate>
  <CharactersWithSpaces>23446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Segédlet a STATISTICA 5</dc:title>
  <dc:creator>CH</dc:creator>
  <cp:lastModifiedBy>Sanyi</cp:lastModifiedBy>
  <cp:revision>2</cp:revision>
  <cp:lastPrinted>2002-10-14T06:49:00Z</cp:lastPrinted>
  <dcterms:created xsi:type="dcterms:W3CDTF">2014-02-17T07:06:00Z</dcterms:created>
  <dcterms:modified xsi:type="dcterms:W3CDTF">2014-02-17T07:06:00Z</dcterms:modified>
</cp:coreProperties>
</file>